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7B" w:rsidRPr="00AA6DB4" w:rsidRDefault="0019777B" w:rsidP="0019777B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6DB4">
        <w:rPr>
          <w:rFonts w:ascii="Times New Roman" w:hAnsi="Times New Roman" w:cs="Times New Roman"/>
          <w:b/>
          <w:sz w:val="28"/>
          <w:szCs w:val="28"/>
          <w:lang w:val="ru-RU"/>
        </w:rPr>
        <w:t>Отчет о проведении тематического урока в рамках Всероссийской акции «Час кода»</w:t>
      </w:r>
    </w:p>
    <w:p w:rsidR="007C4EA0" w:rsidRPr="00AA6DB4" w:rsidRDefault="007C4EA0" w:rsidP="0019777B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C4EA0" w:rsidRPr="00AA6DB4" w:rsidRDefault="008A704F" w:rsidP="0019777B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МОУ Индустринская ООШ</w:t>
      </w:r>
    </w:p>
    <w:p w:rsidR="007C4EA0" w:rsidRDefault="007C4EA0" w:rsidP="0019777B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A6DB4">
        <w:rPr>
          <w:rFonts w:ascii="Times New Roman" w:hAnsi="Times New Roman" w:cs="Times New Roman"/>
          <w:sz w:val="28"/>
          <w:szCs w:val="28"/>
          <w:lang w:val="ru-RU"/>
        </w:rPr>
        <w:t>(общеобразовательное учреждение)</w:t>
      </w:r>
    </w:p>
    <w:p w:rsidR="00AA6DB4" w:rsidRPr="00AA6DB4" w:rsidRDefault="00AA6DB4" w:rsidP="0019777B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4"/>
        <w:tblW w:w="16160" w:type="dxa"/>
        <w:tblInd w:w="-601" w:type="dxa"/>
        <w:tblLayout w:type="fixed"/>
        <w:tblLook w:val="04A0"/>
      </w:tblPr>
      <w:tblGrid>
        <w:gridCol w:w="1525"/>
        <w:gridCol w:w="761"/>
        <w:gridCol w:w="833"/>
        <w:gridCol w:w="851"/>
        <w:gridCol w:w="708"/>
        <w:gridCol w:w="1559"/>
        <w:gridCol w:w="1118"/>
        <w:gridCol w:w="1134"/>
        <w:gridCol w:w="851"/>
        <w:gridCol w:w="850"/>
        <w:gridCol w:w="992"/>
        <w:gridCol w:w="851"/>
        <w:gridCol w:w="1276"/>
        <w:gridCol w:w="2851"/>
      </w:tblGrid>
      <w:tr w:rsidR="007C4EA0" w:rsidRPr="008A704F" w:rsidTr="008A704F">
        <w:tc>
          <w:tcPr>
            <w:tcW w:w="1525" w:type="dxa"/>
            <w:vMerge w:val="restart"/>
          </w:tcPr>
          <w:p w:rsidR="007C4EA0" w:rsidRPr="007C4EA0" w:rsidRDefault="007C4EA0" w:rsidP="0019777B">
            <w:pPr>
              <w:pStyle w:val="ab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4EA0">
              <w:rPr>
                <w:rFonts w:ascii="Times New Roman" w:hAnsi="Times New Roman" w:cs="Times New Roman"/>
                <w:lang w:val="ru-RU"/>
              </w:rPr>
              <w:t>Количество мероприятий внеурочной деятельности, проведенных в рамках Акции</w:t>
            </w:r>
          </w:p>
        </w:tc>
        <w:tc>
          <w:tcPr>
            <w:tcW w:w="3153" w:type="dxa"/>
            <w:gridSpan w:val="4"/>
          </w:tcPr>
          <w:p w:rsidR="007C4EA0" w:rsidRPr="007C4EA0" w:rsidRDefault="007C4EA0" w:rsidP="0019777B">
            <w:pPr>
              <w:pStyle w:val="ab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4EA0">
              <w:rPr>
                <w:rFonts w:ascii="Times New Roman" w:hAnsi="Times New Roman" w:cs="Times New Roman"/>
                <w:lang w:val="ru-RU"/>
              </w:rPr>
              <w:t xml:space="preserve">Количество </w:t>
            </w:r>
            <w:proofErr w:type="gramStart"/>
            <w:r w:rsidRPr="007C4EA0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 w:rsidRPr="007C4EA0">
              <w:rPr>
                <w:rFonts w:ascii="Times New Roman" w:hAnsi="Times New Roman" w:cs="Times New Roman"/>
                <w:lang w:val="ru-RU"/>
              </w:rPr>
              <w:t>, принявших участие в Уроке</w:t>
            </w:r>
          </w:p>
        </w:tc>
        <w:tc>
          <w:tcPr>
            <w:tcW w:w="1559" w:type="dxa"/>
            <w:vMerge w:val="restart"/>
          </w:tcPr>
          <w:p w:rsidR="007C4EA0" w:rsidRPr="007C4EA0" w:rsidRDefault="007C4EA0" w:rsidP="0019777B">
            <w:pPr>
              <w:pStyle w:val="ab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7C4EA0">
              <w:rPr>
                <w:rFonts w:ascii="Times New Roman" w:hAnsi="Times New Roman" w:cs="Times New Roman"/>
                <w:lang w:val="ru-RU"/>
              </w:rPr>
              <w:t>Межведомст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7C4EA0">
              <w:rPr>
                <w:rFonts w:ascii="Times New Roman" w:hAnsi="Times New Roman" w:cs="Times New Roman"/>
                <w:lang w:val="ru-RU"/>
              </w:rPr>
              <w:t>венное</w:t>
            </w:r>
            <w:proofErr w:type="spellEnd"/>
            <w:proofErr w:type="gramEnd"/>
            <w:r w:rsidRPr="007C4EA0">
              <w:rPr>
                <w:rFonts w:ascii="Times New Roman" w:hAnsi="Times New Roman" w:cs="Times New Roman"/>
                <w:lang w:val="ru-RU"/>
              </w:rPr>
              <w:t xml:space="preserve"> взаимодействие  при подготовке и проведении Урока</w:t>
            </w:r>
          </w:p>
        </w:tc>
        <w:tc>
          <w:tcPr>
            <w:tcW w:w="4945" w:type="dxa"/>
            <w:gridSpan w:val="5"/>
          </w:tcPr>
          <w:p w:rsidR="007C4EA0" w:rsidRPr="007C4EA0" w:rsidRDefault="007C4EA0" w:rsidP="0019777B">
            <w:pPr>
              <w:pStyle w:val="ab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4EA0">
              <w:rPr>
                <w:rFonts w:ascii="Times New Roman" w:hAnsi="Times New Roman" w:cs="Times New Roman"/>
                <w:lang w:val="ru-RU"/>
              </w:rPr>
              <w:t>Проведение Урока освещено</w:t>
            </w:r>
          </w:p>
        </w:tc>
        <w:tc>
          <w:tcPr>
            <w:tcW w:w="2127" w:type="dxa"/>
            <w:gridSpan w:val="2"/>
          </w:tcPr>
          <w:p w:rsidR="007C4EA0" w:rsidRPr="007C4EA0" w:rsidRDefault="007C4EA0" w:rsidP="007C4EA0">
            <w:pPr>
              <w:pStyle w:val="ab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4EA0">
              <w:rPr>
                <w:rFonts w:ascii="Times New Roman" w:hAnsi="Times New Roman" w:cs="Times New Roman"/>
                <w:lang w:val="ru-RU"/>
              </w:rPr>
              <w:t>Количество педагогов, принявших участие в мероприятиях в рамках Акции</w:t>
            </w:r>
          </w:p>
        </w:tc>
        <w:tc>
          <w:tcPr>
            <w:tcW w:w="2851" w:type="dxa"/>
            <w:vMerge w:val="restart"/>
          </w:tcPr>
          <w:p w:rsidR="007C4EA0" w:rsidRPr="007C4EA0" w:rsidRDefault="007C4EA0" w:rsidP="0019777B">
            <w:pPr>
              <w:pStyle w:val="ab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4EA0">
              <w:rPr>
                <w:rFonts w:ascii="Times New Roman" w:hAnsi="Times New Roman" w:cs="Times New Roman"/>
                <w:lang w:val="ru-RU"/>
              </w:rPr>
              <w:t>текстовая часть (информация о проведении мероприятий в свободной форме описательного характера)</w:t>
            </w:r>
          </w:p>
        </w:tc>
      </w:tr>
      <w:tr w:rsidR="007C4EA0" w:rsidRPr="008A704F" w:rsidTr="008A704F">
        <w:tc>
          <w:tcPr>
            <w:tcW w:w="1525" w:type="dxa"/>
            <w:vMerge/>
          </w:tcPr>
          <w:p w:rsidR="007C4EA0" w:rsidRDefault="007C4EA0" w:rsidP="0019777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vMerge w:val="restart"/>
          </w:tcPr>
          <w:p w:rsidR="007C4EA0" w:rsidRPr="007C4EA0" w:rsidRDefault="007C4EA0" w:rsidP="0019777B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4E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2392" w:type="dxa"/>
            <w:gridSpan w:val="3"/>
          </w:tcPr>
          <w:p w:rsidR="007C4EA0" w:rsidRPr="007C4EA0" w:rsidRDefault="007C4EA0" w:rsidP="0019777B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4E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 них</w:t>
            </w:r>
          </w:p>
        </w:tc>
        <w:tc>
          <w:tcPr>
            <w:tcW w:w="1559" w:type="dxa"/>
            <w:vMerge/>
          </w:tcPr>
          <w:p w:rsidR="007C4EA0" w:rsidRDefault="007C4EA0" w:rsidP="0019777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vMerge w:val="restart"/>
          </w:tcPr>
          <w:p w:rsidR="007C4EA0" w:rsidRPr="007C4EA0" w:rsidRDefault="007C4EA0" w:rsidP="0019777B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4E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сети Интернет на сайте ОУ</w:t>
            </w:r>
          </w:p>
        </w:tc>
        <w:tc>
          <w:tcPr>
            <w:tcW w:w="1134" w:type="dxa"/>
            <w:vMerge w:val="restart"/>
          </w:tcPr>
          <w:p w:rsidR="007C4EA0" w:rsidRPr="007C4EA0" w:rsidRDefault="007C4EA0" w:rsidP="0019777B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4E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сети  Интернет на ином ресурсе (указать ссылку)</w:t>
            </w:r>
          </w:p>
        </w:tc>
        <w:tc>
          <w:tcPr>
            <w:tcW w:w="2693" w:type="dxa"/>
            <w:gridSpan w:val="3"/>
          </w:tcPr>
          <w:p w:rsidR="007C4EA0" w:rsidRPr="007C4EA0" w:rsidRDefault="007C4EA0" w:rsidP="0019777B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4E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СМИ</w:t>
            </w:r>
          </w:p>
        </w:tc>
        <w:tc>
          <w:tcPr>
            <w:tcW w:w="851" w:type="dxa"/>
            <w:vMerge w:val="restart"/>
          </w:tcPr>
          <w:p w:rsidR="007C4EA0" w:rsidRPr="007C4EA0" w:rsidRDefault="007C4EA0" w:rsidP="0019777B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4E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7C4EA0" w:rsidRPr="007C4EA0" w:rsidRDefault="007C4EA0" w:rsidP="0019777B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4E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 них количество учителей, проводивших урок</w:t>
            </w:r>
          </w:p>
        </w:tc>
        <w:tc>
          <w:tcPr>
            <w:tcW w:w="2851" w:type="dxa"/>
            <w:vMerge/>
          </w:tcPr>
          <w:p w:rsidR="007C4EA0" w:rsidRDefault="007C4EA0" w:rsidP="0019777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4EA0" w:rsidTr="008A704F">
        <w:tc>
          <w:tcPr>
            <w:tcW w:w="1525" w:type="dxa"/>
            <w:vMerge/>
          </w:tcPr>
          <w:p w:rsidR="007C4EA0" w:rsidRDefault="007C4EA0" w:rsidP="0019777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vMerge/>
          </w:tcPr>
          <w:p w:rsidR="007C4EA0" w:rsidRPr="007C4EA0" w:rsidRDefault="007C4EA0" w:rsidP="0019777B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3" w:type="dxa"/>
          </w:tcPr>
          <w:p w:rsidR="007C4EA0" w:rsidRPr="007C4EA0" w:rsidRDefault="007C4EA0" w:rsidP="0019777B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4E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– 4 классы</w:t>
            </w:r>
          </w:p>
        </w:tc>
        <w:tc>
          <w:tcPr>
            <w:tcW w:w="851" w:type="dxa"/>
          </w:tcPr>
          <w:p w:rsidR="007C4EA0" w:rsidRPr="007C4EA0" w:rsidRDefault="007C4EA0" w:rsidP="0019777B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4E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– 9 классы</w:t>
            </w:r>
          </w:p>
        </w:tc>
        <w:tc>
          <w:tcPr>
            <w:tcW w:w="708" w:type="dxa"/>
          </w:tcPr>
          <w:p w:rsidR="007C4EA0" w:rsidRPr="007C4EA0" w:rsidRDefault="007C4EA0" w:rsidP="0019777B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4E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 – 11 классы</w:t>
            </w:r>
          </w:p>
        </w:tc>
        <w:tc>
          <w:tcPr>
            <w:tcW w:w="1559" w:type="dxa"/>
            <w:vMerge/>
          </w:tcPr>
          <w:p w:rsidR="007C4EA0" w:rsidRDefault="007C4EA0" w:rsidP="0019777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vMerge/>
          </w:tcPr>
          <w:p w:rsidR="007C4EA0" w:rsidRPr="007C4EA0" w:rsidRDefault="007C4EA0" w:rsidP="0019777B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7C4EA0" w:rsidRPr="007C4EA0" w:rsidRDefault="007C4EA0" w:rsidP="0019777B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C4EA0" w:rsidRPr="007C4EA0" w:rsidRDefault="007C4EA0" w:rsidP="0019777B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7C4E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печат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7C4E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ные</w:t>
            </w:r>
            <w:proofErr w:type="spellEnd"/>
            <w:proofErr w:type="gramEnd"/>
            <w:r w:rsidRPr="007C4E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издания</w:t>
            </w:r>
          </w:p>
        </w:tc>
        <w:tc>
          <w:tcPr>
            <w:tcW w:w="850" w:type="dxa"/>
          </w:tcPr>
          <w:p w:rsidR="007C4EA0" w:rsidRPr="007C4EA0" w:rsidRDefault="007C4EA0" w:rsidP="0019777B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4E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радио</w:t>
            </w:r>
          </w:p>
        </w:tc>
        <w:tc>
          <w:tcPr>
            <w:tcW w:w="992" w:type="dxa"/>
          </w:tcPr>
          <w:p w:rsidR="007C4EA0" w:rsidRPr="007C4EA0" w:rsidRDefault="007C4EA0" w:rsidP="0019777B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7C4E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телевиде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7C4E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ние</w:t>
            </w:r>
            <w:proofErr w:type="spellEnd"/>
            <w:proofErr w:type="gramEnd"/>
          </w:p>
        </w:tc>
        <w:tc>
          <w:tcPr>
            <w:tcW w:w="851" w:type="dxa"/>
            <w:vMerge/>
          </w:tcPr>
          <w:p w:rsidR="007C4EA0" w:rsidRDefault="007C4EA0" w:rsidP="0019777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7C4EA0" w:rsidRDefault="007C4EA0" w:rsidP="0019777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1" w:type="dxa"/>
            <w:vMerge/>
          </w:tcPr>
          <w:p w:rsidR="007C4EA0" w:rsidRDefault="007C4EA0" w:rsidP="0019777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4EA0" w:rsidRPr="008A704F" w:rsidTr="008A704F">
        <w:tc>
          <w:tcPr>
            <w:tcW w:w="1525" w:type="dxa"/>
          </w:tcPr>
          <w:p w:rsidR="0019777B" w:rsidRDefault="008A704F" w:rsidP="0019777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урок информатики,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часы</w:t>
            </w:r>
          </w:p>
        </w:tc>
        <w:tc>
          <w:tcPr>
            <w:tcW w:w="761" w:type="dxa"/>
          </w:tcPr>
          <w:p w:rsidR="0019777B" w:rsidRDefault="008A704F" w:rsidP="0019777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833" w:type="dxa"/>
          </w:tcPr>
          <w:p w:rsidR="0019777B" w:rsidRDefault="008A704F" w:rsidP="0019777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851" w:type="dxa"/>
          </w:tcPr>
          <w:p w:rsidR="0019777B" w:rsidRDefault="008A704F" w:rsidP="0019777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08" w:type="dxa"/>
          </w:tcPr>
          <w:p w:rsidR="0019777B" w:rsidRDefault="008A704F" w:rsidP="0019777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</w:tcPr>
          <w:p w:rsidR="0019777B" w:rsidRDefault="0019777B" w:rsidP="0019777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EA0" w:rsidRDefault="007C4EA0" w:rsidP="0019777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EA0" w:rsidRDefault="007C4EA0" w:rsidP="0019777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</w:tcPr>
          <w:p w:rsidR="0019777B" w:rsidRDefault="008A704F" w:rsidP="0019777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134" w:type="dxa"/>
          </w:tcPr>
          <w:p w:rsidR="0019777B" w:rsidRDefault="0019777B" w:rsidP="0019777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19777B" w:rsidRDefault="0019777B" w:rsidP="0019777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19777B" w:rsidRDefault="0019777B" w:rsidP="0019777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9777B" w:rsidRDefault="0019777B" w:rsidP="0019777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19777B" w:rsidRDefault="008A704F" w:rsidP="0019777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</w:tcPr>
          <w:p w:rsidR="0019777B" w:rsidRDefault="008A704F" w:rsidP="0019777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51" w:type="dxa"/>
          </w:tcPr>
          <w:p w:rsidR="0019777B" w:rsidRPr="008A704F" w:rsidRDefault="008A704F" w:rsidP="0019777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A704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Акция «Час кода»</w:t>
            </w:r>
            <w:r w:rsidRPr="008A704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8A704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— это уникальный шанс для каждого ученика почувствовать себя частью большого и</w:t>
            </w:r>
            <w:r w:rsidRPr="008A704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8A704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значимого события, заявить о</w:t>
            </w:r>
            <w:r w:rsidRPr="008A704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8A704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своих способностях, осознать важность изучения информатики для своего успеха в</w:t>
            </w:r>
            <w:r w:rsidRPr="008A704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8A704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будущем, в</w:t>
            </w:r>
            <w:r w:rsidRPr="008A704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8A704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течение одного часа ученику была дана возможность овладеть азами программирования в</w:t>
            </w:r>
            <w:r w:rsidRPr="008A704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8A704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простой, увлекательной форме, доказать себе и</w:t>
            </w:r>
            <w:r w:rsidRPr="008A704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8A704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окружающим, что программирование доступно и</w:t>
            </w:r>
            <w:r w:rsidRPr="008A704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8A704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интересно.</w:t>
            </w:r>
            <w:proofErr w:type="gramEnd"/>
          </w:p>
        </w:tc>
      </w:tr>
    </w:tbl>
    <w:p w:rsidR="0019777B" w:rsidRPr="0019777B" w:rsidRDefault="0019777B" w:rsidP="0019777B">
      <w:pPr>
        <w:pStyle w:val="ab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9777B" w:rsidRPr="0019777B" w:rsidSect="0019777B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777B"/>
    <w:rsid w:val="0019777B"/>
    <w:rsid w:val="005521C4"/>
    <w:rsid w:val="00724FD8"/>
    <w:rsid w:val="007C4EA0"/>
    <w:rsid w:val="008A704F"/>
    <w:rsid w:val="009F5C43"/>
    <w:rsid w:val="00AA6DB4"/>
    <w:rsid w:val="00C965DB"/>
    <w:rsid w:val="00E5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7B"/>
  </w:style>
  <w:style w:type="paragraph" w:styleId="1">
    <w:name w:val="heading 1"/>
    <w:basedOn w:val="a"/>
    <w:next w:val="a"/>
    <w:link w:val="10"/>
    <w:uiPriority w:val="9"/>
    <w:qFormat/>
    <w:rsid w:val="001977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7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7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7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7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7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7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7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7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7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77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7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77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77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77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77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77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777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77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1977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1977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977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1977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977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19777B"/>
    <w:rPr>
      <w:b/>
      <w:bCs/>
    </w:rPr>
  </w:style>
  <w:style w:type="character" w:styleId="aa">
    <w:name w:val="Emphasis"/>
    <w:basedOn w:val="a0"/>
    <w:uiPriority w:val="20"/>
    <w:qFormat/>
    <w:rsid w:val="0019777B"/>
    <w:rPr>
      <w:i/>
      <w:iCs/>
    </w:rPr>
  </w:style>
  <w:style w:type="paragraph" w:styleId="ab">
    <w:name w:val="No Spacing"/>
    <w:uiPriority w:val="1"/>
    <w:qFormat/>
    <w:rsid w:val="0019777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977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77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77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777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777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777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777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77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77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777B"/>
    <w:pPr>
      <w:outlineLvl w:val="9"/>
    </w:pPr>
  </w:style>
  <w:style w:type="table" w:styleId="af4">
    <w:name w:val="Table Grid"/>
    <w:basedOn w:val="a1"/>
    <w:uiPriority w:val="59"/>
    <w:rsid w:val="00197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5</cp:revision>
  <dcterms:created xsi:type="dcterms:W3CDTF">2015-12-03T12:51:00Z</dcterms:created>
  <dcterms:modified xsi:type="dcterms:W3CDTF">2015-12-04T09:36:00Z</dcterms:modified>
</cp:coreProperties>
</file>