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C4" w:rsidRPr="00155F9B" w:rsidRDefault="00B56EC4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B56EC4" w:rsidRPr="00155F9B" w:rsidRDefault="00B56EC4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КОЛОМЕНСКОГО ГОРОДСКОГО ОКРУГА МОСКОВСКОЙ ОБЛАСТИ</w:t>
      </w:r>
    </w:p>
    <w:p w:rsidR="00B56EC4" w:rsidRDefault="00B56EC4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9B" w:rsidRPr="00155F9B" w:rsidRDefault="00155F9B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F9B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F9B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F9B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6EC4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F9B">
        <w:rPr>
          <w:rFonts w:ascii="Times New Roman" w:hAnsi="Times New Roman" w:cs="Times New Roman"/>
          <w:i/>
          <w:sz w:val="24"/>
          <w:szCs w:val="24"/>
        </w:rPr>
        <w:t>___________________ Л.Е. Агеева</w:t>
      </w:r>
    </w:p>
    <w:p w:rsidR="00155F9B" w:rsidRP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F9B">
        <w:rPr>
          <w:rFonts w:ascii="Times New Roman" w:hAnsi="Times New Roman" w:cs="Times New Roman"/>
          <w:i/>
          <w:sz w:val="24"/>
          <w:szCs w:val="24"/>
        </w:rPr>
        <w:t>«_____» ____________________ 2018 г.</w:t>
      </w: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F9B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B56EC4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5F9B" w:rsidRP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6EC4" w:rsidRPr="00155F9B" w:rsidRDefault="00B56EC4" w:rsidP="00155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9B">
        <w:rPr>
          <w:rFonts w:ascii="Times New Roman" w:hAnsi="Times New Roman" w:cs="Times New Roman"/>
          <w:sz w:val="28"/>
          <w:szCs w:val="28"/>
        </w:rPr>
        <w:t>Рабочая программа по литературе</w:t>
      </w:r>
    </w:p>
    <w:p w:rsidR="00B56EC4" w:rsidRPr="00155F9B" w:rsidRDefault="00B56EC4" w:rsidP="00155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9B">
        <w:rPr>
          <w:rFonts w:ascii="Times New Roman" w:hAnsi="Times New Roman" w:cs="Times New Roman"/>
          <w:sz w:val="28"/>
          <w:szCs w:val="28"/>
        </w:rPr>
        <w:t>8 класс</w:t>
      </w:r>
    </w:p>
    <w:p w:rsidR="00B56EC4" w:rsidRPr="00155F9B" w:rsidRDefault="00B56EC4" w:rsidP="00155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9B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B56EC4" w:rsidRDefault="00B56EC4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9B" w:rsidRPr="00155F9B" w:rsidRDefault="00155F9B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155F9B">
        <w:rPr>
          <w:rFonts w:ascii="Times New Roman" w:hAnsi="Times New Roman" w:cs="Times New Roman"/>
          <w:sz w:val="24"/>
          <w:szCs w:val="24"/>
        </w:rPr>
        <w:t>Беглецова</w:t>
      </w:r>
      <w:proofErr w:type="spellEnd"/>
      <w:r w:rsidRPr="00155F9B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B56EC4" w:rsidRP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категория</w:t>
      </w: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EC4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F9B" w:rsidRPr="00155F9B" w:rsidRDefault="00155F9B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EC4" w:rsidRPr="00155F9B" w:rsidRDefault="00B56EC4" w:rsidP="0015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EC4" w:rsidRPr="00155F9B" w:rsidRDefault="00B56EC4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2018 год</w:t>
      </w:r>
    </w:p>
    <w:p w:rsidR="00B56EC4" w:rsidRPr="00155F9B" w:rsidRDefault="00155F9B" w:rsidP="0015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Коломенский городской округ</w:t>
      </w:r>
    </w:p>
    <w:p w:rsidR="00C74C04" w:rsidRPr="00155F9B" w:rsidRDefault="006C6A0F" w:rsidP="0015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1E" w:rsidRPr="00155F9B" w:rsidRDefault="00B77A1E" w:rsidP="00155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EC4" w:rsidRPr="00155F9B" w:rsidRDefault="00B56EC4" w:rsidP="00155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EC4" w:rsidRPr="00155F9B" w:rsidRDefault="00B56EC4" w:rsidP="00155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838" w:rsidRPr="00155F9B" w:rsidRDefault="00DC4814" w:rsidP="00155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1569" w:rsidRPr="002D70EF" w:rsidRDefault="00591569" w:rsidP="0059156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 xml:space="preserve">Даная рабочая программа для </w:t>
      </w:r>
      <w:r>
        <w:rPr>
          <w:rFonts w:ascii="Times New Roman" w:hAnsi="Times New Roman"/>
          <w:sz w:val="24"/>
          <w:szCs w:val="24"/>
        </w:rPr>
        <w:t>8</w:t>
      </w:r>
      <w:r w:rsidRPr="002D70EF">
        <w:rPr>
          <w:rFonts w:ascii="Times New Roman" w:hAnsi="Times New Roman"/>
          <w:sz w:val="24"/>
          <w:szCs w:val="24"/>
        </w:rPr>
        <w:t xml:space="preserve"> класса по </w:t>
      </w:r>
      <w:r>
        <w:rPr>
          <w:rFonts w:ascii="Times New Roman" w:hAnsi="Times New Roman"/>
          <w:sz w:val="24"/>
          <w:szCs w:val="24"/>
        </w:rPr>
        <w:t>литературе</w:t>
      </w:r>
      <w:r w:rsidRPr="002D70EF">
        <w:rPr>
          <w:rFonts w:ascii="Times New Roman" w:hAnsi="Times New Roman"/>
          <w:sz w:val="24"/>
          <w:szCs w:val="24"/>
        </w:rPr>
        <w:t xml:space="preserve"> разработана в рамках Федерального государственного образовательного стандарта второго поколения.</w:t>
      </w:r>
    </w:p>
    <w:p w:rsidR="00591569" w:rsidRPr="002D70EF" w:rsidRDefault="00591569" w:rsidP="0059156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591569" w:rsidRPr="002D70EF" w:rsidRDefault="00591569" w:rsidP="00591569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  МОУ Индустринской ООШ </w:t>
      </w:r>
    </w:p>
    <w:p w:rsidR="00591569" w:rsidRPr="002D70EF" w:rsidRDefault="00591569" w:rsidP="00591569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591569" w:rsidRPr="002D70EF" w:rsidRDefault="00591569" w:rsidP="00591569">
      <w:pPr>
        <w:pStyle w:val="a3"/>
        <w:numPr>
          <w:ilvl w:val="0"/>
          <w:numId w:val="36"/>
        </w:numPr>
        <w:spacing w:after="0" w:line="240" w:lineRule="auto"/>
        <w:jc w:val="both"/>
      </w:pPr>
      <w:r w:rsidRPr="002D70EF"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Авторской программой основного общего образования по литературе 5—9 классы автор В.Я Коровина 2016 г;</w:t>
      </w:r>
    </w:p>
    <w:p w:rsidR="00591569" w:rsidRPr="002D70EF" w:rsidRDefault="00591569" w:rsidP="00591569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Учебного плана МОУ Индустринской ООШ</w:t>
      </w:r>
    </w:p>
    <w:p w:rsidR="004550FC" w:rsidRPr="00155F9B" w:rsidRDefault="004550FC" w:rsidP="0015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B2" w:rsidRPr="00155F9B" w:rsidRDefault="00810AB2" w:rsidP="00155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28013B" w:rsidRPr="00155F9B" w:rsidRDefault="0028013B" w:rsidP="0015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 xml:space="preserve">Учебник-хрестоматия по литературе. Литература. 8 </w:t>
      </w:r>
      <w:proofErr w:type="spellStart"/>
      <w:r w:rsidRPr="00155F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5F9B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55F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55F9B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155F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55F9B">
        <w:rPr>
          <w:rFonts w:ascii="Times New Roman" w:hAnsi="Times New Roman" w:cs="Times New Roman"/>
          <w:sz w:val="24"/>
          <w:szCs w:val="24"/>
        </w:rPr>
        <w:t>. учреждений. В 2 ч./Авт.-сост. В. Я. Коровина и др. -</w:t>
      </w:r>
      <w:proofErr w:type="gramStart"/>
      <w:r w:rsidRPr="00155F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5F9B">
        <w:rPr>
          <w:rFonts w:ascii="Times New Roman" w:hAnsi="Times New Roman" w:cs="Times New Roman"/>
          <w:sz w:val="24"/>
          <w:szCs w:val="24"/>
        </w:rPr>
        <w:t xml:space="preserve"> - М.: Просвещение, 2015 г.</w:t>
      </w:r>
    </w:p>
    <w:p w:rsidR="0028013B" w:rsidRPr="00155F9B" w:rsidRDefault="0028013B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 xml:space="preserve">   Рабочая тетрадь 8 класс Р.Г.Ахмадуллина. М.Просвещение 2016г</w:t>
      </w:r>
    </w:p>
    <w:p w:rsidR="0028013B" w:rsidRPr="00155F9B" w:rsidRDefault="0028013B" w:rsidP="00155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0AB2" w:rsidRPr="00155F9B" w:rsidRDefault="00810AB2" w:rsidP="0015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10AB2" w:rsidRPr="00155F9B" w:rsidRDefault="00810AB2" w:rsidP="00155F9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810AB2" w:rsidRPr="00155F9B" w:rsidRDefault="00810AB2" w:rsidP="00155F9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10AB2" w:rsidRPr="00155F9B" w:rsidRDefault="00810AB2" w:rsidP="00155F9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10AB2" w:rsidRPr="00155F9B" w:rsidRDefault="00810AB2" w:rsidP="00155F9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освоение текстов 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10AB2" w:rsidRDefault="00810AB2" w:rsidP="00155F9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55F9B" w:rsidRPr="00155F9B" w:rsidRDefault="00155F9B" w:rsidP="0015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6C" w:rsidRPr="00155F9B" w:rsidRDefault="00FA196C" w:rsidP="001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10AB2" w:rsidRDefault="00810AB2" w:rsidP="0015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155F9B">
        <w:rPr>
          <w:rFonts w:ascii="Times New Roman" w:hAnsi="Times New Roman" w:cs="Times New Roman"/>
          <w:color w:val="444444"/>
          <w:sz w:val="24"/>
          <w:szCs w:val="24"/>
        </w:rPr>
        <w:t xml:space="preserve">На изучение литературы </w:t>
      </w:r>
      <w:r w:rsidR="00D55838" w:rsidRPr="00155F9B">
        <w:rPr>
          <w:rFonts w:ascii="Times New Roman" w:hAnsi="Times New Roman" w:cs="Times New Roman"/>
          <w:color w:val="444444"/>
          <w:sz w:val="24"/>
          <w:szCs w:val="24"/>
        </w:rPr>
        <w:t>в 8</w:t>
      </w:r>
      <w:r w:rsidRPr="00155F9B">
        <w:rPr>
          <w:rFonts w:ascii="Times New Roman" w:hAnsi="Times New Roman" w:cs="Times New Roman"/>
          <w:color w:val="444444"/>
          <w:sz w:val="24"/>
          <w:szCs w:val="24"/>
        </w:rPr>
        <w:t xml:space="preserve">  классе отводится  2 ча</w:t>
      </w:r>
      <w:r w:rsidR="00155F9B">
        <w:rPr>
          <w:rFonts w:ascii="Times New Roman" w:hAnsi="Times New Roman" w:cs="Times New Roman"/>
          <w:color w:val="444444"/>
          <w:sz w:val="24"/>
          <w:szCs w:val="24"/>
        </w:rPr>
        <w:t>са. Количество часов в год – 68</w:t>
      </w:r>
      <w:r w:rsidRPr="00155F9B">
        <w:rPr>
          <w:rFonts w:ascii="Times New Roman" w:hAnsi="Times New Roman" w:cs="Times New Roman"/>
          <w:color w:val="444444"/>
          <w:sz w:val="24"/>
          <w:szCs w:val="24"/>
        </w:rPr>
        <w:t xml:space="preserve"> ч.</w:t>
      </w:r>
      <w:r w:rsidR="00155F9B">
        <w:rPr>
          <w:rFonts w:ascii="Times New Roman" w:hAnsi="Times New Roman" w:cs="Times New Roman"/>
          <w:color w:val="444444"/>
          <w:sz w:val="24"/>
          <w:szCs w:val="24"/>
        </w:rPr>
        <w:t xml:space="preserve"> (34 недели)</w:t>
      </w:r>
    </w:p>
    <w:p w:rsidR="00155F9B" w:rsidRPr="00155F9B" w:rsidRDefault="00155F9B" w:rsidP="001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CBB" w:rsidRPr="00155F9B" w:rsidRDefault="00002D36" w:rsidP="0015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</w:t>
      </w:r>
      <w:r w:rsidR="00FA6CBB" w:rsidRPr="00155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155F9B" w:rsidRDefault="00810AB2" w:rsidP="0015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="00D55838" w:rsidRPr="00155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AB2" w:rsidRPr="00155F9B" w:rsidRDefault="00D55838" w:rsidP="0015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155F9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55F9B">
        <w:rPr>
          <w:rFonts w:ascii="Times New Roman" w:hAnsi="Times New Roman" w:cs="Times New Roman"/>
          <w:b/>
          <w:sz w:val="24"/>
          <w:szCs w:val="24"/>
        </w:rPr>
        <w:t xml:space="preserve"> будет сформировано</w:t>
      </w:r>
    </w:p>
    <w:p w:rsidR="00810AB2" w:rsidRPr="00155F9B" w:rsidRDefault="00810AB2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9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10AB2" w:rsidRPr="00155F9B" w:rsidRDefault="00D55838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ответственное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отношения к учению, готовности и </w:t>
      </w:r>
      <w:proofErr w:type="gramStart"/>
      <w:r w:rsidR="00810AB2" w:rsidRPr="00155F9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810AB2" w:rsidRPr="00155F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="00810AB2" w:rsidRPr="00155F9B">
        <w:rPr>
          <w:rFonts w:ascii="Times New Roman" w:hAnsi="Times New Roman" w:cs="Times New Roman"/>
          <w:sz w:val="24"/>
          <w:szCs w:val="24"/>
        </w:rPr>
        <w:lastRenderedPageBreak/>
        <w:t>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10AB2" w:rsidRPr="00155F9B" w:rsidRDefault="00D55838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целостное мировоззрение</w:t>
      </w:r>
      <w:r w:rsidR="00810AB2" w:rsidRPr="00155F9B">
        <w:rPr>
          <w:rFonts w:ascii="Times New Roman" w:hAnsi="Times New Roman" w:cs="Times New Roman"/>
          <w:sz w:val="24"/>
          <w:szCs w:val="24"/>
        </w:rPr>
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10AB2" w:rsidRPr="00155F9B" w:rsidRDefault="00D55838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9B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10AB2" w:rsidRPr="00155F9B" w:rsidRDefault="00810AB2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10AB2" w:rsidRPr="00155F9B" w:rsidRDefault="00810AB2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0AB2" w:rsidRPr="00155F9B" w:rsidRDefault="00810AB2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10AB2" w:rsidRPr="00155F9B" w:rsidRDefault="00810AB2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10AB2" w:rsidRPr="00155F9B" w:rsidRDefault="00810AB2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810AB2" w:rsidRDefault="00810AB2" w:rsidP="00155F9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5F9B" w:rsidRPr="00155F9B" w:rsidRDefault="00155F9B" w:rsidP="0015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9B" w:rsidRDefault="00810AB2" w:rsidP="0015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F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5F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="00D55838" w:rsidRPr="00155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AB2" w:rsidRPr="00155F9B" w:rsidRDefault="00D55838" w:rsidP="0015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решения;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владению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</w:t>
      </w:r>
      <w:proofErr w:type="gramStart"/>
      <w:r w:rsidR="00810AB2" w:rsidRPr="00155F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0AB2" w:rsidRPr="00155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AB2" w:rsidRPr="00155F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10AB2" w:rsidRPr="00155F9B">
        <w:rPr>
          <w:rFonts w:ascii="Times New Roman" w:hAnsi="Times New Roman" w:cs="Times New Roman"/>
          <w:sz w:val="24"/>
          <w:szCs w:val="24"/>
        </w:rPr>
        <w:t>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10AB2" w:rsidRPr="00155F9B" w:rsidRDefault="00D55838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lastRenderedPageBreak/>
        <w:t>формированию и развитию</w:t>
      </w:r>
      <w:r w:rsidR="00810AB2" w:rsidRPr="00155F9B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технологий.</w:t>
      </w:r>
    </w:p>
    <w:p w:rsidR="00810AB2" w:rsidRDefault="00810AB2" w:rsidP="0015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55F9B">
        <w:rPr>
          <w:rFonts w:ascii="Times New Roman" w:hAnsi="Times New Roman" w:cs="Times New Roman"/>
          <w:sz w:val="24"/>
          <w:szCs w:val="24"/>
        </w:rPr>
        <w:t>:</w:t>
      </w:r>
    </w:p>
    <w:p w:rsidR="00155F9B" w:rsidRPr="00155F9B" w:rsidRDefault="00155F9B" w:rsidP="00155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понима</w:t>
      </w:r>
      <w:r w:rsidR="00155F9B">
        <w:rPr>
          <w:rFonts w:ascii="Times New Roman" w:hAnsi="Times New Roman" w:cs="Times New Roman"/>
          <w:sz w:val="24"/>
          <w:szCs w:val="24"/>
        </w:rPr>
        <w:t>нию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понимани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определени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приобщени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формулировани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собственного отношения к произведениям литературы, их оценка;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9B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Pr="00155F9B">
        <w:rPr>
          <w:rFonts w:ascii="Times New Roman" w:hAnsi="Times New Roman" w:cs="Times New Roman"/>
          <w:sz w:val="24"/>
          <w:szCs w:val="24"/>
        </w:rPr>
        <w:t xml:space="preserve"> интерпретации (в отдельных случаях) изученных литературных произведений;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понимани</w:t>
      </w:r>
      <w:r w:rsidR="00155F9B">
        <w:rPr>
          <w:rFonts w:ascii="Times New Roman" w:hAnsi="Times New Roman" w:cs="Times New Roman"/>
          <w:sz w:val="24"/>
          <w:szCs w:val="24"/>
        </w:rPr>
        <w:t xml:space="preserve">ю </w:t>
      </w:r>
      <w:r w:rsidRPr="00155F9B">
        <w:rPr>
          <w:rFonts w:ascii="Times New Roman" w:hAnsi="Times New Roman" w:cs="Times New Roman"/>
          <w:sz w:val="24"/>
          <w:szCs w:val="24"/>
        </w:rPr>
        <w:t>авторской позиции и свое отношение к ней;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восприяти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на слух литературных произведений разных жанров, осмысленное чтение и адекватное восприятие;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умени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написани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10AB2" w:rsidRPr="00155F9B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понимани</w:t>
      </w:r>
      <w:r w:rsidR="00155F9B">
        <w:rPr>
          <w:rFonts w:ascii="Times New Roman" w:hAnsi="Times New Roman" w:cs="Times New Roman"/>
          <w:sz w:val="24"/>
          <w:szCs w:val="24"/>
        </w:rPr>
        <w:t>ю</w:t>
      </w:r>
      <w:r w:rsidRPr="00155F9B">
        <w:rPr>
          <w:rFonts w:ascii="Times New Roman" w:hAnsi="Times New Roman" w:cs="Times New Roman"/>
          <w:sz w:val="24"/>
          <w:szCs w:val="24"/>
        </w:rPr>
        <w:t xml:space="preserve">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10AB2" w:rsidRDefault="00810AB2" w:rsidP="00155F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понимани</w:t>
      </w:r>
      <w:r w:rsidR="00155F9B">
        <w:rPr>
          <w:rFonts w:ascii="Times New Roman" w:hAnsi="Times New Roman" w:cs="Times New Roman"/>
          <w:sz w:val="24"/>
          <w:szCs w:val="24"/>
        </w:rPr>
        <w:t xml:space="preserve">ю </w:t>
      </w:r>
      <w:r w:rsidRPr="00155F9B">
        <w:rPr>
          <w:rFonts w:ascii="Times New Roman" w:hAnsi="Times New Roman" w:cs="Times New Roman"/>
          <w:sz w:val="24"/>
          <w:szCs w:val="24"/>
        </w:rPr>
        <w:t>русского слова в его эстетической функции, роли изобразительно-выразительных языковых сре</w:t>
      </w:r>
      <w:proofErr w:type="gramStart"/>
      <w:r w:rsidRPr="00155F9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55F9B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155F9B" w:rsidRPr="00155F9B" w:rsidRDefault="00155F9B" w:rsidP="0015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AB2" w:rsidRDefault="00002D36" w:rsidP="0015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>Учебно-те</w:t>
      </w:r>
      <w:r w:rsidR="00810AB2" w:rsidRPr="00155F9B">
        <w:rPr>
          <w:rFonts w:ascii="Times New Roman" w:hAnsi="Times New Roman" w:cs="Times New Roman"/>
          <w:b/>
          <w:sz w:val="24"/>
          <w:szCs w:val="24"/>
        </w:rPr>
        <w:t>матический план</w:t>
      </w:r>
    </w:p>
    <w:p w:rsidR="00155F9B" w:rsidRPr="00155F9B" w:rsidRDefault="00155F9B" w:rsidP="0015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970"/>
        <w:gridCol w:w="1417"/>
        <w:gridCol w:w="843"/>
        <w:gridCol w:w="1084"/>
      </w:tblGrid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Введение. Литература и история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Д.И.Фонвизин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И.А.Крылов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К.Ф.Рылеев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А.С.Пушкин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Н.В.Гоголь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9B">
              <w:rPr>
                <w:rStyle w:val="FontStyle68"/>
                <w:rFonts w:cs="Times New Roman"/>
                <w:sz w:val="24"/>
                <w:szCs w:val="24"/>
              </w:rPr>
              <w:t>М.Е.Салтыков-Щедрин</w:t>
            </w:r>
            <w:proofErr w:type="spellEnd"/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Н.С.Лесков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Л.Н.Толстой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Поэзия родной природы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А.П.Чехов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И.А.Бунин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А.И.Куприн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А.А Блок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С.А.Есенин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И.С.Шмелев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М.М.Зощенко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М.А.Осоргин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А.Т.Твардовский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А.П.Платонов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Стихи поэтов о Великой Отечественной войне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В.П.Астафьев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Русские поэты о Родине, о природе и о себе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У.Шекспир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Ж.-Б.Мольер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Дж. Свифт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В.Скотт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Литература и история в произведениях, изученных в 8 классе</w:t>
            </w:r>
          </w:p>
        </w:tc>
        <w:tc>
          <w:tcPr>
            <w:tcW w:w="992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</w:tcPr>
          <w:p w:rsidR="00810AB2" w:rsidRPr="00155F9B" w:rsidRDefault="00155F9B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B2" w:rsidRPr="00155F9B" w:rsidTr="00D55838">
        <w:tc>
          <w:tcPr>
            <w:tcW w:w="534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10AB2" w:rsidRPr="00155F9B" w:rsidRDefault="00810AB2" w:rsidP="00155F9B">
            <w:pPr>
              <w:spacing w:after="0" w:line="240" w:lineRule="auto"/>
              <w:rPr>
                <w:rStyle w:val="FontStyle68"/>
                <w:rFonts w:cs="Times New Roman"/>
                <w:sz w:val="24"/>
                <w:szCs w:val="24"/>
              </w:rPr>
            </w:pPr>
            <w:r w:rsidRPr="00155F9B">
              <w:rPr>
                <w:rStyle w:val="FontStyle68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10AB2" w:rsidRPr="00155F9B" w:rsidRDefault="00155F9B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0AB2" w:rsidRPr="00155F9B" w:rsidRDefault="00810AB2" w:rsidP="001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0AB2" w:rsidRPr="00155F9B" w:rsidRDefault="00810AB2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61E" w:rsidRPr="00155F9B" w:rsidRDefault="00E7761E" w:rsidP="0015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E3D" w:rsidRPr="00155F9B" w:rsidRDefault="00F83E3D" w:rsidP="001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9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p w:rsidR="00F83E3D" w:rsidRDefault="00810AB2" w:rsidP="001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9B">
        <w:rPr>
          <w:rFonts w:ascii="Times New Roman" w:hAnsi="Times New Roman" w:cs="Times New Roman"/>
          <w:b/>
          <w:bCs/>
          <w:sz w:val="24"/>
          <w:szCs w:val="24"/>
        </w:rPr>
        <w:t>Литература  8 класс (2</w:t>
      </w:r>
      <w:r w:rsidR="00F83E3D" w:rsidRPr="00155F9B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Pr="00155F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83E3D" w:rsidRPr="00155F9B">
        <w:rPr>
          <w:rFonts w:ascii="Times New Roman" w:hAnsi="Times New Roman" w:cs="Times New Roman"/>
          <w:b/>
          <w:bCs/>
          <w:sz w:val="24"/>
          <w:szCs w:val="24"/>
        </w:rPr>
        <w:t xml:space="preserve"> в неделю)</w:t>
      </w:r>
    </w:p>
    <w:p w:rsidR="00EB5E8E" w:rsidRPr="00155F9B" w:rsidRDefault="00EB5E8E" w:rsidP="001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4647"/>
        <w:gridCol w:w="1417"/>
        <w:gridCol w:w="1418"/>
        <w:gridCol w:w="1559"/>
      </w:tblGrid>
      <w:tr w:rsidR="00EB5E8E" w:rsidRPr="00EB5E8E" w:rsidTr="006118B8">
        <w:trPr>
          <w:trHeight w:val="536"/>
        </w:trPr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EB5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EB5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EB5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6118B8" w:rsidP="006E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EB5E8E" w:rsidRPr="00EB5E8E" w:rsidTr="006118B8">
        <w:trPr>
          <w:trHeight w:val="250"/>
        </w:trPr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>Введение. Литература и 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EB5E8E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Fonts w:ascii="Times New Roman" w:hAnsi="Times New Roman" w:cs="Times New Roman"/>
              </w:rPr>
              <w:t>01.09-</w:t>
            </w:r>
            <w:r>
              <w:rPr>
                <w:rFonts w:ascii="Times New Roman" w:hAnsi="Times New Roman" w:cs="Times New Roman"/>
              </w:rPr>
              <w:t>0</w:t>
            </w:r>
            <w:r w:rsidRPr="00EB5E8E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EB5E8E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>Устное народное творчество. Лирические и исторические песни.</w:t>
            </w:r>
            <w:r>
              <w:rPr>
                <w:rStyle w:val="FontStyle68"/>
                <w:rFonts w:cs="Times New Roman"/>
                <w:sz w:val="24"/>
              </w:rPr>
              <w:t xml:space="preserve"> </w:t>
            </w:r>
            <w:r w:rsidRPr="00EB5E8E">
              <w:rPr>
                <w:rStyle w:val="FontStyle68"/>
                <w:rFonts w:cs="Times New Roman"/>
                <w:sz w:val="24"/>
              </w:rPr>
              <w:t xml:space="preserve">Частушка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Fonts w:ascii="Times New Roman" w:hAnsi="Times New Roman" w:cs="Times New Roman"/>
              </w:rPr>
              <w:t>01.09-08.09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 xml:space="preserve">Предания как исторический жанр русской народной прозы.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 xml:space="preserve"> Житийная литература как особый жанр древнерусской литературы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>«Шемякин суд» как сатирическое произведение 17 века.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EB5E8E">
              <w:rPr>
                <w:rFonts w:ascii="Times New Roman" w:hAnsi="Times New Roman" w:cs="Times New Roman"/>
              </w:rPr>
              <w:t>-22.09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>Д. И. Фонвизин. Слово о писателе. Понятие о классицизме. Комедия</w:t>
            </w:r>
          </w:p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>«Недоросль».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EB5E8E">
              <w:rPr>
                <w:rFonts w:ascii="Times New Roman" w:hAnsi="Times New Roman" w:cs="Times New Roman"/>
              </w:rPr>
              <w:t>-22.09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 xml:space="preserve">Д.И.Фонвизин. Проблема воспитания и гражданского служения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5E8E">
              <w:rPr>
                <w:rFonts w:ascii="Times New Roman" w:hAnsi="Times New Roman" w:cs="Times New Roman"/>
              </w:rPr>
              <w:t>25.09-29.09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 xml:space="preserve">Д.И.Фонвизин. Комедия «Недоросль». Речевые характеристики героев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5E8E">
              <w:rPr>
                <w:rFonts w:ascii="Times New Roman" w:hAnsi="Times New Roman" w:cs="Times New Roman"/>
              </w:rPr>
              <w:t>25.09-29.09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rPr>
                <w:rFonts w:ascii="Times New Roman" w:hAnsi="Times New Roman" w:cs="Times New Roman"/>
              </w:rPr>
            </w:pPr>
          </w:p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>Басни  И. А.</w:t>
            </w:r>
            <w:r w:rsidRPr="00EB5E8E">
              <w:rPr>
                <w:rStyle w:val="FontStyle68"/>
                <w:rFonts w:cs="Times New Roman"/>
                <w:b/>
                <w:sz w:val="24"/>
              </w:rPr>
              <w:t xml:space="preserve"> </w:t>
            </w:r>
            <w:r w:rsidRPr="00EB5E8E">
              <w:rPr>
                <w:rStyle w:val="FontStyle68"/>
                <w:rFonts w:cs="Times New Roman"/>
                <w:sz w:val="24"/>
              </w:rPr>
              <w:t>Крылова. «Лягушки, просящие царя», «Обоз».</w:t>
            </w:r>
            <w:r w:rsidRPr="00EB5E8E">
              <w:rPr>
                <w:rStyle w:val="FontStyle68"/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5E8E">
              <w:rPr>
                <w:rFonts w:ascii="Times New Roman" w:hAnsi="Times New Roman" w:cs="Times New Roman"/>
              </w:rPr>
              <w:t>02.10-06.10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5E8E" w:rsidRPr="00EB5E8E" w:rsidTr="006118B8">
        <w:trPr>
          <w:trHeight w:val="592"/>
        </w:trPr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EB5E8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 xml:space="preserve">К.Ф.Рылеев. Слово о поэте. Думы К. Ф. Рылеева. Образ Ермака Тимофеевича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EB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>А.С.Пушкин. Слово о поэте. Стихотворения «</w:t>
            </w:r>
            <w:proofErr w:type="gramStart"/>
            <w:r w:rsidRPr="00EB5E8E">
              <w:rPr>
                <w:rStyle w:val="FontStyle68"/>
                <w:rFonts w:cs="Times New Roman"/>
                <w:sz w:val="24"/>
              </w:rPr>
              <w:t>К</w:t>
            </w:r>
            <w:proofErr w:type="gramEnd"/>
            <w:r w:rsidRPr="00EB5E8E">
              <w:rPr>
                <w:rStyle w:val="FontStyle68"/>
                <w:rFonts w:cs="Times New Roman"/>
                <w:sz w:val="24"/>
              </w:rPr>
              <w:t>***» («Я помню чудное мгновенье…»), «19 октября»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09.10</w:t>
            </w:r>
            <w:r w:rsidRPr="00EB5E8E">
              <w:rPr>
                <w:rFonts w:ascii="Times New Roman" w:hAnsi="Times New Roman" w:cs="Times New Roman"/>
              </w:rPr>
              <w:t>-13.10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>Русская литература Х1Х в</w:t>
            </w:r>
            <w:r w:rsidRPr="00EB5E8E">
              <w:rPr>
                <w:rStyle w:val="FontStyle68"/>
                <w:rFonts w:cs="Times New Roman"/>
                <w:b/>
                <w:sz w:val="24"/>
              </w:rPr>
              <w:t xml:space="preserve">. </w:t>
            </w:r>
            <w:r w:rsidRPr="00EB5E8E">
              <w:rPr>
                <w:rStyle w:val="FontStyle68"/>
                <w:rFonts w:cs="Times New Roman"/>
                <w:sz w:val="24"/>
              </w:rPr>
              <w:t>А.</w:t>
            </w:r>
            <w:r w:rsidRPr="00EB5E8E">
              <w:rPr>
                <w:rStyle w:val="FontStyle68"/>
                <w:rFonts w:cs="Times New Roman"/>
                <w:b/>
                <w:sz w:val="24"/>
              </w:rPr>
              <w:t xml:space="preserve"> </w:t>
            </w:r>
            <w:r w:rsidRPr="00EB5E8E">
              <w:rPr>
                <w:rStyle w:val="FontStyle68"/>
                <w:rFonts w:cs="Times New Roman"/>
                <w:sz w:val="24"/>
              </w:rPr>
              <w:t>С. Пушкин «Капитан</w:t>
            </w:r>
            <w:r w:rsidRPr="00EB5E8E">
              <w:rPr>
                <w:rStyle w:val="FontStyle68"/>
                <w:rFonts w:cs="Times New Roman"/>
                <w:sz w:val="24"/>
              </w:rPr>
              <w:softHyphen/>
              <w:t xml:space="preserve">ская дочка».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EB5E8E">
              <w:rPr>
                <w:rFonts w:ascii="Times New Roman" w:hAnsi="Times New Roman" w:cs="Times New Roman"/>
              </w:rPr>
              <w:t>-13.10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 xml:space="preserve">А.С.Пушкин. « Капитанская дочка». Главы 1-3. Формирование личности П.Гринёва.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EB5E8E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EB5E8E">
              <w:rPr>
                <w:rFonts w:ascii="Times New Roman" w:hAnsi="Times New Roman" w:cs="Times New Roman"/>
              </w:rPr>
              <w:t>-13.10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rPr>
                <w:rStyle w:val="FontStyle68"/>
                <w:rFonts w:cs="Times New Roman"/>
                <w:sz w:val="24"/>
              </w:rPr>
            </w:pPr>
          </w:p>
        </w:tc>
      </w:tr>
      <w:tr w:rsidR="00EB5E8E" w:rsidRPr="00EB5E8E" w:rsidTr="006118B8">
        <w:tc>
          <w:tcPr>
            <w:tcW w:w="848" w:type="dxa"/>
          </w:tcPr>
          <w:p w:rsidR="00EB5E8E" w:rsidRPr="00EB5E8E" w:rsidRDefault="00EB5E8E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EB5E8E">
              <w:rPr>
                <w:rStyle w:val="FontStyle68"/>
                <w:rFonts w:cs="Times New Roman"/>
                <w:sz w:val="24"/>
              </w:rPr>
              <w:t xml:space="preserve">Гринёв в </w:t>
            </w:r>
            <w:proofErr w:type="spellStart"/>
            <w:r w:rsidRPr="00EB5E8E">
              <w:rPr>
                <w:rStyle w:val="FontStyle68"/>
                <w:rFonts w:cs="Times New Roman"/>
                <w:sz w:val="24"/>
              </w:rPr>
              <w:t>Белогорской</w:t>
            </w:r>
            <w:proofErr w:type="spellEnd"/>
            <w:r w:rsidRPr="00EB5E8E">
              <w:rPr>
                <w:rStyle w:val="FontStyle68"/>
                <w:rFonts w:cs="Times New Roman"/>
                <w:sz w:val="24"/>
              </w:rPr>
              <w:t xml:space="preserve"> крепости. «Русское семейство Мироновых». Анализ 3—5-й глав.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EB5E8E">
              <w:rPr>
                <w:rFonts w:ascii="Times New Roman" w:hAnsi="Times New Roman" w:cs="Times New Roman"/>
              </w:rPr>
              <w:t>-13.10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EB5E8E" w:rsidRPr="00EB5E8E" w:rsidRDefault="00EB5E8E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5E8E" w:rsidRPr="00EB5E8E" w:rsidRDefault="00EB5E8E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Гринёв и Швабрин. Проблемы чести и достоинства, нравственности поступка.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6.10-20.10</w:t>
            </w:r>
          </w:p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 С. Пушкин. «Капитанская дочка». Главы 4-7.</w:t>
            </w:r>
            <w:r>
              <w:rPr>
                <w:rStyle w:val="FontStyle68"/>
                <w:rFonts w:cs="Times New Roman"/>
                <w:sz w:val="24"/>
              </w:rPr>
              <w:t xml:space="preserve"> </w:t>
            </w:r>
            <w:r w:rsidRPr="006118B8">
              <w:rPr>
                <w:rStyle w:val="FontStyle68"/>
                <w:rFonts w:cs="Times New Roman"/>
                <w:sz w:val="24"/>
              </w:rPr>
              <w:t>Гринёв и Маша Миронова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6.10-20.10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А.С.Пушкин «Капитанская дочка». Главы 8-9.</w:t>
            </w:r>
            <w:r>
              <w:rPr>
                <w:rStyle w:val="FontStyle68"/>
                <w:rFonts w:cs="Times New Roman"/>
                <w:sz w:val="24"/>
              </w:rPr>
              <w:t xml:space="preserve"> </w:t>
            </w:r>
            <w:r w:rsidRPr="006118B8">
              <w:rPr>
                <w:rStyle w:val="FontStyle68"/>
                <w:rFonts w:cs="Times New Roman"/>
                <w:sz w:val="24"/>
              </w:rPr>
              <w:t xml:space="preserve">Изображение народной войны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3.10-27.10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 С. Пушкин «Капитанская дочка». Образ</w:t>
            </w:r>
          </w:p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Пугачева в повести.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Утверждение автором </w:t>
            </w: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нравственных</w:t>
            </w:r>
            <w:proofErr w:type="gramEnd"/>
          </w:p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идеалов гуманности, чести и долга.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06.11 – 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Fonts w:ascii="Times New Roman" w:hAnsi="Times New Roman" w:cs="Times New Roman"/>
              </w:rPr>
            </w:pPr>
          </w:p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810AB2" w:rsidTr="006118B8">
        <w:trPr>
          <w:trHeight w:val="50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Р</w:t>
            </w:r>
            <w:proofErr w:type="gramEnd"/>
            <w:r w:rsidRPr="006118B8">
              <w:rPr>
                <w:rStyle w:val="FontStyle68"/>
                <w:rFonts w:cs="Times New Roman"/>
                <w:sz w:val="24"/>
              </w:rPr>
              <w:t>/Р. Классное сочинение №1 по повести А.С.Пушкина «Капитанская дочка»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6.11</w:t>
            </w:r>
            <w:r>
              <w:rPr>
                <w:rFonts w:ascii="Times New Roman" w:hAnsi="Times New Roman" w:cs="Times New Roman"/>
              </w:rPr>
              <w:t>-</w:t>
            </w:r>
            <w:r w:rsidRPr="00B77A1E">
              <w:rPr>
                <w:rFonts w:ascii="Times New Roman" w:hAnsi="Times New Roman" w:cs="Times New Roman"/>
              </w:rPr>
              <w:t>10.11</w:t>
            </w:r>
          </w:p>
          <w:p w:rsidR="006118B8" w:rsidRPr="006118B8" w:rsidRDefault="006118B8" w:rsidP="006118B8">
            <w:pPr>
              <w:pStyle w:val="Style9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3.11-17.11</w:t>
            </w:r>
          </w:p>
          <w:p w:rsidR="006118B8" w:rsidRPr="006118B8" w:rsidRDefault="006118B8" w:rsidP="00E85170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А.С.Пушкин. «Пиковая дама». Проблема человека и судьбы.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3.11-17.11</w:t>
            </w:r>
          </w:p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М. Ю. Лермонтов. Краткий рассказ о писателе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7.11-01.12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Кавказ в жизни и творчестве М.Ю.Лермонтова.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7.11-01.12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М. Ю. Лермонтов «Мцыри». Художественное своеобразие поэмы.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4.12-08.12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Н. В. Гоголь - писатель-сатирик. Биографический очерк. Комедия «Ревизор».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04.12-08.12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Fonts w:ascii="Times New Roman" w:hAnsi="Times New Roman" w:cs="Times New Roman"/>
              </w:rPr>
            </w:pPr>
          </w:p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Н.В.Гоголь. «Ревизор». Действие 1. Страх перед «ревизором»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1.12-15.12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Разоблачение нравственных и социальных пороков че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ловечества в комедии «Ре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 xml:space="preserve">визор».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1.12-15.12</w:t>
            </w:r>
          </w:p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E85170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Н. В. Гоголь. «Ревизор». (Действия 4-5.) Общечеловеческое значение характе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 xml:space="preserve">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A1C07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Мастерство Гоголя-сатирика. Белинский о комедии «Ревизор».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A1C07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Р</w:t>
            </w:r>
            <w:proofErr w:type="gramEnd"/>
            <w:r w:rsidRPr="006118B8">
              <w:rPr>
                <w:rStyle w:val="FontStyle68"/>
                <w:rFonts w:cs="Times New Roman"/>
                <w:sz w:val="24"/>
              </w:rPr>
              <w:t xml:space="preserve">/Р. Подготовка к домашнему сочинению №1 по комедии Н.В.Гоголя «Ревизор»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Default="006118B8" w:rsidP="006118B8">
            <w:pPr>
              <w:pStyle w:val="Style9"/>
              <w:ind w:firstLine="0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25.12-29.12</w:t>
            </w:r>
          </w:p>
          <w:p w:rsidR="006118B8" w:rsidRPr="006118B8" w:rsidRDefault="006118B8" w:rsidP="00FA1C07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Н. В. Гоголь. «Шинель». Образ «маленького человека» в литературе.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Default="006118B8" w:rsidP="006118B8">
            <w:pPr>
              <w:pStyle w:val="Style9"/>
              <w:ind w:firstLine="0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25.12-29.12</w:t>
            </w:r>
          </w:p>
          <w:p w:rsidR="006118B8" w:rsidRPr="006118B8" w:rsidRDefault="006118B8" w:rsidP="00FA1C07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proofErr w:type="spellStart"/>
            <w:r w:rsidRPr="006118B8">
              <w:rPr>
                <w:rStyle w:val="FontStyle68"/>
                <w:rFonts w:cs="Times New Roman"/>
                <w:sz w:val="24"/>
              </w:rPr>
              <w:t>М.Е.Салтыков-Щедрин</w:t>
            </w:r>
            <w:proofErr w:type="spellEnd"/>
            <w:r w:rsidRPr="006118B8">
              <w:rPr>
                <w:rStyle w:val="FontStyle68"/>
                <w:rFonts w:cs="Times New Roman"/>
                <w:sz w:val="24"/>
              </w:rPr>
              <w:t>. Слово о писателе, редакторе, издателе. «История одного города».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1</w:t>
            </w: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08.01-12.01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proofErr w:type="spellStart"/>
            <w:r w:rsidRPr="006118B8">
              <w:rPr>
                <w:rStyle w:val="FontStyle68"/>
                <w:rFonts w:cs="Times New Roman"/>
                <w:sz w:val="24"/>
              </w:rPr>
              <w:t>М.Е.Салтыков-Щедрин</w:t>
            </w:r>
            <w:proofErr w:type="spellEnd"/>
            <w:r w:rsidRPr="006118B8">
              <w:rPr>
                <w:rStyle w:val="FontStyle68"/>
                <w:rFonts w:cs="Times New Roman"/>
                <w:sz w:val="24"/>
              </w:rPr>
              <w:t xml:space="preserve">. «История одного города»: «О </w:t>
            </w:r>
            <w:proofErr w:type="spellStart"/>
            <w:r w:rsidRPr="006118B8">
              <w:rPr>
                <w:rStyle w:val="FontStyle68"/>
                <w:rFonts w:cs="Times New Roman"/>
                <w:sz w:val="24"/>
              </w:rPr>
              <w:t>корени</w:t>
            </w:r>
            <w:proofErr w:type="spellEnd"/>
            <w:r w:rsidRPr="006118B8">
              <w:rPr>
                <w:rStyle w:val="FontStyle68"/>
                <w:rFonts w:cs="Times New Roman"/>
                <w:sz w:val="24"/>
              </w:rPr>
              <w:t xml:space="preserve"> происхождения </w:t>
            </w:r>
            <w:proofErr w:type="spellStart"/>
            <w:r w:rsidRPr="006118B8">
              <w:rPr>
                <w:rStyle w:val="FontStyle68"/>
                <w:rFonts w:cs="Times New Roman"/>
                <w:sz w:val="24"/>
              </w:rPr>
              <w:t>глуповцев</w:t>
            </w:r>
            <w:proofErr w:type="spellEnd"/>
            <w:r w:rsidRPr="006118B8">
              <w:rPr>
                <w:rStyle w:val="FontStyle68"/>
                <w:rFonts w:cs="Times New Roman"/>
                <w:sz w:val="24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0287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08.01-12.01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H. С. Лесков. «Старый гений». Нравственные проблемы рассказа.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02878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5.01-19.01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Л. Н. Толстой. «После ба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ла». Жизненные источники произведения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0287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5.01-19.01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Рассказ «После бала». При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ем контраста, раскрываю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щий идею рассказа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0287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22.01-26.01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Р</w:t>
            </w:r>
            <w:proofErr w:type="gramEnd"/>
            <w:r w:rsidRPr="006118B8">
              <w:rPr>
                <w:rStyle w:val="FontStyle68"/>
                <w:rFonts w:cs="Times New Roman"/>
                <w:sz w:val="24"/>
              </w:rPr>
              <w:t>/Р. Подготовка к домашнему сочинению №2</w:t>
            </w:r>
            <w:r>
              <w:rPr>
                <w:rStyle w:val="FontStyle68"/>
                <w:rFonts w:cs="Times New Roman"/>
                <w:sz w:val="24"/>
              </w:rPr>
              <w:t xml:space="preserve"> </w:t>
            </w:r>
            <w:r w:rsidRPr="006118B8">
              <w:rPr>
                <w:rStyle w:val="FontStyle68"/>
                <w:rFonts w:cs="Times New Roman"/>
                <w:sz w:val="24"/>
              </w:rPr>
              <w:t>по рассказу Л.Н.Толстого «После бала».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02878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2.01-26.01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Поэзия родной природы (стихотворения А. С. Пуш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кина, М. Ю. Лермонтова, Ф. И. Тютчева).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02878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9.01-02.02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 П. Чехов. Слово о писателе.  Рассказ «О</w:t>
            </w:r>
          </w:p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любви» как история об упущенном счастье.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F02878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9.01-02.02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И. А.Бунин. Слово о писа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теле. Проблемы любви и счастья в рассказе «Кавказ».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A10F9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5.02-09.02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 И. Куприн. Краткий рассказ о писателе. «Куст сирени».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A10F9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05.02-09.02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 </w:t>
            </w: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Р</w:t>
            </w:r>
            <w:proofErr w:type="gramEnd"/>
            <w:r w:rsidRPr="006118B8">
              <w:rPr>
                <w:rStyle w:val="FontStyle68"/>
                <w:rFonts w:cs="Times New Roman"/>
                <w:sz w:val="24"/>
              </w:rPr>
              <w:t>/Р Классное сочинение №2 на выбранную тему по творчеству А.П.Чехова, И.А.Бунина, А.И.Куприна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A10F9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2.02-16.02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А.Блок - выдающийся русский поэт-символист. «Россия»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A10F9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9.02-22.02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 А. Блок.  Историческая тема в его творчестве. «На поле Кули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ковом».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A10F9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6.02-02.03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С.А.Есенин. «Пугачёв»- поэма на историческую тему.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A10F9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6.02-02.03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И.С.Шмелёв. Слово о писателе. «Как я стал писателем».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A10F9">
            <w:pPr>
              <w:pStyle w:val="Style9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5.03-09.03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810AB2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Писатели улыбаются. Журнал «</w:t>
            </w:r>
            <w:proofErr w:type="spellStart"/>
            <w:r w:rsidRPr="006118B8">
              <w:rPr>
                <w:rStyle w:val="FontStyle68"/>
                <w:rFonts w:cs="Times New Roman"/>
                <w:sz w:val="24"/>
              </w:rPr>
              <w:t>Сатирикон</w:t>
            </w:r>
            <w:proofErr w:type="spellEnd"/>
            <w:r w:rsidRPr="006118B8">
              <w:rPr>
                <w:rStyle w:val="FontStyle68"/>
                <w:rFonts w:cs="Times New Roman"/>
                <w:sz w:val="24"/>
              </w:rPr>
              <w:t>». М.М.Зощенко «История болезни»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A10F9">
            <w:pPr>
              <w:pStyle w:val="Style9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5.03-09.03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6111A5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М.А.Осоргин. Слово о писателе. Сочетание</w:t>
            </w:r>
            <w:r>
              <w:rPr>
                <w:rStyle w:val="FontStyle68"/>
                <w:rFonts w:cs="Times New Roman"/>
                <w:sz w:val="24"/>
              </w:rPr>
              <w:t xml:space="preserve"> </w:t>
            </w:r>
            <w:r w:rsidRPr="006118B8">
              <w:rPr>
                <w:rStyle w:val="FontStyle68"/>
                <w:rFonts w:cs="Times New Roman"/>
                <w:sz w:val="24"/>
              </w:rPr>
              <w:t>реальности и фантастики в рассказе «Пенсне»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4C0076">
            <w:pPr>
              <w:pStyle w:val="Style9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2.03-16.03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6111A5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А. Т. Твардовский. Поэма «Василий Тёркин». История создания.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4C0076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2.03-16.03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6111A5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 Т. Твардовский. Поэма «Василий Тёркин». Анализ главы «Переправа».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4C0076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2.04-06.04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451A1D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proofErr w:type="spellStart"/>
            <w:r w:rsidRPr="006118B8">
              <w:rPr>
                <w:rStyle w:val="FontStyle68"/>
                <w:rFonts w:cs="Times New Roman"/>
                <w:sz w:val="24"/>
              </w:rPr>
              <w:t>Народно-поэтическая</w:t>
            </w:r>
            <w:proofErr w:type="spellEnd"/>
            <w:r w:rsidRPr="006118B8">
              <w:rPr>
                <w:rStyle w:val="FontStyle68"/>
                <w:rFonts w:cs="Times New Roman"/>
                <w:sz w:val="24"/>
              </w:rPr>
              <w:t xml:space="preserve"> основа, героика и юмор в поэме</w:t>
            </w: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«В</w:t>
            </w:r>
            <w:proofErr w:type="gramEnd"/>
            <w:r w:rsidRPr="006118B8">
              <w:rPr>
                <w:rStyle w:val="FontStyle68"/>
                <w:rFonts w:cs="Times New Roman"/>
                <w:sz w:val="24"/>
              </w:rPr>
              <w:t xml:space="preserve">асилий Тёркин».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C120E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2.04-06.04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451A1D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А.Платонов. Картины войны и мирной</w:t>
            </w:r>
          </w:p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жизни в рассказе «Возвращение».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C120E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9.04-13.04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451A1D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Стихи поэтов о Великой Отечественной войне</w:t>
            </w:r>
            <w:r>
              <w:rPr>
                <w:rStyle w:val="FontStyle68"/>
                <w:rFonts w:cs="Times New Roman"/>
                <w:sz w:val="24"/>
              </w:rPr>
              <w:t xml:space="preserve"> </w:t>
            </w:r>
            <w:r w:rsidRPr="006118B8">
              <w:rPr>
                <w:rStyle w:val="FontStyle68"/>
                <w:rFonts w:cs="Times New Roman"/>
                <w:sz w:val="24"/>
              </w:rPr>
              <w:t xml:space="preserve">(А. Ахматова, В. Самойлов)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C120E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9.04-13.04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6111A5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118B8">
              <w:rPr>
                <w:rFonts w:ascii="Times New Roman" w:hAnsi="Times New Roman" w:cs="Times New Roman"/>
              </w:rPr>
              <w:t>Р</w:t>
            </w:r>
            <w:proofErr w:type="gramEnd"/>
            <w:r w:rsidRPr="006118B8">
              <w:rPr>
                <w:rFonts w:ascii="Times New Roman" w:hAnsi="Times New Roman" w:cs="Times New Roman"/>
              </w:rPr>
              <w:t>/Р.</w:t>
            </w:r>
            <w:r w:rsidRPr="006118B8">
              <w:rPr>
                <w:rStyle w:val="FontStyle68"/>
                <w:rFonts w:cs="Times New Roman"/>
                <w:sz w:val="24"/>
              </w:rPr>
              <w:t xml:space="preserve"> Выразительное чтение наизусть стихотворений о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7C120E">
            <w:pPr>
              <w:pStyle w:val="Style9"/>
              <w:rPr>
                <w:rFonts w:ascii="Times New Roman" w:hAnsi="Times New Roman" w:cs="Times New Roman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16.04-20.04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Fonts w:ascii="Times New Roman" w:hAnsi="Times New Roman" w:cs="Times New Roman"/>
              </w:rPr>
            </w:pPr>
          </w:p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C97D87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 </w:t>
            </w: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Р</w:t>
            </w:r>
            <w:proofErr w:type="gramEnd"/>
            <w:r w:rsidRPr="006118B8">
              <w:rPr>
                <w:rStyle w:val="FontStyle68"/>
                <w:rFonts w:cs="Times New Roman"/>
                <w:sz w:val="24"/>
              </w:rPr>
              <w:t>/Р.Подготовка к домашнему сочинению №3  на тему «Великая Отечественная война в литературе ХХ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B54A81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6.04-20.04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451A1D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В. П.Астафьев. Тема детства в творчестве писателя. «Фотография,  на которой меня </w:t>
            </w:r>
            <w:r w:rsidRPr="006118B8">
              <w:rPr>
                <w:rStyle w:val="FontStyle68"/>
                <w:rFonts w:cs="Times New Roman"/>
                <w:sz w:val="24"/>
              </w:rPr>
              <w:lastRenderedPageBreak/>
              <w:t xml:space="preserve">нет». Жизнь </w:t>
            </w: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сибирской</w:t>
            </w:r>
            <w:proofErr w:type="gramEnd"/>
          </w:p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деревни в 30-с годы, чистота отношений между людьми, отзывчивость на добро.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B54A81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3.04-27.04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CD0464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Русские поэты о Родине, родной природе и о себе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Default="006118B8" w:rsidP="006118B8">
            <w:pPr>
              <w:pStyle w:val="Style9"/>
              <w:ind w:firstLine="0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30.04-04.05</w:t>
            </w:r>
          </w:p>
          <w:p w:rsidR="006118B8" w:rsidRPr="006118B8" w:rsidRDefault="006118B8" w:rsidP="00B54A81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941F78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Style w:val="FontStyle68"/>
                <w:rFonts w:cs="Times New Roman"/>
                <w:sz w:val="24"/>
              </w:rPr>
              <w:t xml:space="preserve"> </w:t>
            </w:r>
            <w:r w:rsidRPr="006118B8">
              <w:rPr>
                <w:rStyle w:val="FontStyle68"/>
                <w:rFonts w:cs="Times New Roman"/>
                <w:sz w:val="24"/>
              </w:rPr>
              <w:t>Зарубежная литература.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B54A81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451A1D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В</w:t>
            </w:r>
            <w:proofErr w:type="gramEnd"/>
            <w:r w:rsidRPr="006118B8">
              <w:rPr>
                <w:rStyle w:val="FontStyle68"/>
                <w:rFonts w:cs="Times New Roman"/>
                <w:sz w:val="24"/>
              </w:rPr>
              <w:t xml:space="preserve"> Шекспир. «Ромео и Джульетта». Вечные проблемы в трагедии.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B54A81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07.05-11.05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E74D6D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В. Шекспир. «Ромео и Джульетта». Трагедия произведения эпохи Возро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B54A81">
            <w:pPr>
              <w:pStyle w:val="Style9"/>
              <w:rPr>
                <w:rFonts w:ascii="Times New Roman" w:hAnsi="Times New Roman" w:cs="Times New Roman"/>
              </w:rPr>
            </w:pPr>
            <w:r w:rsidRPr="00B77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77A1E">
              <w:rPr>
                <w:rFonts w:ascii="Times New Roman" w:hAnsi="Times New Roman" w:cs="Times New Roman"/>
              </w:rPr>
              <w:t>7.05-11.05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Fonts w:ascii="Times New Roman" w:hAnsi="Times New Roman" w:cs="Times New Roman"/>
              </w:rPr>
            </w:pPr>
          </w:p>
        </w:tc>
      </w:tr>
      <w:tr w:rsidR="006118B8" w:rsidRPr="00451A1D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 xml:space="preserve">Ж.-Б. Мольер - великий комедиограф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14.05-18.05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C97D87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Дж</w:t>
            </w:r>
            <w:proofErr w:type="gramStart"/>
            <w:r w:rsidRPr="006118B8">
              <w:rPr>
                <w:rStyle w:val="FontStyle68"/>
                <w:rFonts w:cs="Times New Roman"/>
                <w:sz w:val="24"/>
              </w:rPr>
              <w:t>.С</w:t>
            </w:r>
            <w:proofErr w:type="gramEnd"/>
            <w:r w:rsidRPr="006118B8">
              <w:rPr>
                <w:rStyle w:val="FontStyle68"/>
                <w:rFonts w:cs="Times New Roman"/>
                <w:sz w:val="24"/>
              </w:rPr>
              <w:t>вифт. Слово о писателе. «Путешествие Гулливера»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ED4DB3">
            <w:pPr>
              <w:pStyle w:val="Style9"/>
              <w:rPr>
                <w:rStyle w:val="FontStyle68"/>
                <w:rFonts w:cs="Times New Roman"/>
                <w:sz w:val="24"/>
              </w:rPr>
            </w:pPr>
            <w:r w:rsidRPr="00B77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7A1E">
              <w:rPr>
                <w:rFonts w:ascii="Times New Roman" w:hAnsi="Times New Roman" w:cs="Times New Roman"/>
              </w:rPr>
              <w:t>4.05-18.05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CD0464" w:rsidTr="006118B8">
        <w:trPr>
          <w:trHeight w:val="46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Жизнь и творчество Валь</w:t>
            </w:r>
            <w:r w:rsidRPr="006118B8">
              <w:rPr>
                <w:rStyle w:val="FontStyle68"/>
                <w:rFonts w:cs="Times New Roman"/>
                <w:sz w:val="24"/>
              </w:rPr>
              <w:softHyphen/>
              <w:t>тера Скотта.</w:t>
            </w:r>
          </w:p>
          <w:p w:rsidR="006118B8" w:rsidRPr="006118B8" w:rsidRDefault="006118B8" w:rsidP="006118B8">
            <w:pPr>
              <w:pStyle w:val="Style9"/>
              <w:widowControl/>
              <w:spacing w:line="240" w:lineRule="auto"/>
              <w:ind w:firstLine="0"/>
              <w:rPr>
                <w:rStyle w:val="FontStyle68"/>
                <w:rFonts w:cs="Times New Roman"/>
                <w:sz w:val="24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«Айвенго» как исторический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Style w:val="FontStyle68"/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1.05-31.05</w:t>
            </w:r>
          </w:p>
          <w:p w:rsidR="006118B8" w:rsidRPr="006118B8" w:rsidRDefault="006118B8" w:rsidP="00ED4DB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  <w:p w:rsidR="006118B8" w:rsidRPr="006118B8" w:rsidRDefault="006118B8" w:rsidP="006118B8">
            <w:pPr>
              <w:pStyle w:val="Style9"/>
              <w:rPr>
                <w:rStyle w:val="FontStyle68"/>
                <w:rFonts w:cs="Times New Roman"/>
                <w:sz w:val="24"/>
              </w:rPr>
            </w:pPr>
          </w:p>
        </w:tc>
      </w:tr>
      <w:tr w:rsidR="006118B8" w:rsidRPr="00C97D87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E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E1B73">
            <w:pPr>
              <w:pStyle w:val="Style9"/>
              <w:widowControl/>
              <w:spacing w:line="240" w:lineRule="auto"/>
              <w:ind w:firstLine="0"/>
              <w:rPr>
                <w:rStyle w:val="40"/>
                <w:b w:val="0"/>
                <w:bCs w:val="0"/>
              </w:rPr>
            </w:pPr>
            <w:r w:rsidRPr="006118B8">
              <w:rPr>
                <w:rStyle w:val="FontStyle68"/>
                <w:rFonts w:cs="Times New Roman"/>
                <w:sz w:val="24"/>
              </w:rPr>
              <w:t>Литература и история в произведениях, изученных в 8 классе. Итоги года и рекомендации книг для летнего чтения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ED4DB3">
            <w:pPr>
              <w:pStyle w:val="Style9"/>
              <w:rPr>
                <w:rStyle w:val="40"/>
                <w:b w:val="0"/>
                <w:bCs w:val="0"/>
              </w:rPr>
            </w:pPr>
            <w:r w:rsidRPr="00B77A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7A1E">
              <w:rPr>
                <w:rFonts w:ascii="Times New Roman" w:hAnsi="Times New Roman" w:cs="Times New Roman"/>
              </w:rPr>
              <w:t>1.05-31.05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40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40"/>
                <w:b w:val="0"/>
                <w:bCs w:val="0"/>
              </w:rPr>
            </w:pPr>
          </w:p>
        </w:tc>
      </w:tr>
      <w:tr w:rsidR="006118B8" w:rsidRPr="00451A1D" w:rsidTr="006118B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Style w:val="40"/>
                <w:b w:val="0"/>
                <w:bCs w:val="0"/>
              </w:rPr>
            </w:pPr>
            <w:r w:rsidRPr="006118B8">
              <w:rPr>
                <w:rStyle w:val="40"/>
                <w:b w:val="0"/>
                <w:bCs w:val="0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8" w:rsidRPr="006118B8" w:rsidRDefault="006118B8" w:rsidP="006118B8">
            <w:pPr>
              <w:pStyle w:val="Style9"/>
              <w:ind w:firstLine="0"/>
              <w:rPr>
                <w:rStyle w:val="40"/>
                <w:b w:val="0"/>
                <w:bCs w:val="0"/>
              </w:rPr>
            </w:pPr>
            <w:r w:rsidRPr="00B77A1E">
              <w:rPr>
                <w:rFonts w:ascii="Times New Roman" w:hAnsi="Times New Roman" w:cs="Times New Roman"/>
              </w:rPr>
              <w:t>21.05-31.05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40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8" w:rsidRPr="006118B8" w:rsidRDefault="006118B8" w:rsidP="006118B8">
            <w:pPr>
              <w:pStyle w:val="Style9"/>
              <w:rPr>
                <w:rStyle w:val="40"/>
                <w:b w:val="0"/>
                <w:bCs w:val="0"/>
              </w:rPr>
            </w:pPr>
          </w:p>
        </w:tc>
      </w:tr>
    </w:tbl>
    <w:p w:rsidR="00EB5E8E" w:rsidRDefault="00EB5E8E" w:rsidP="006118B8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EB5E8E" w:rsidRDefault="00EB5E8E" w:rsidP="00155F9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5838" w:rsidRDefault="00D55838" w:rsidP="00155F9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155F9B">
        <w:rPr>
          <w:b/>
          <w:bCs/>
          <w:color w:val="000000"/>
        </w:rPr>
        <w:t>Перечень учебно-методического обеспечения</w:t>
      </w:r>
    </w:p>
    <w:p w:rsidR="006118B8" w:rsidRPr="00155F9B" w:rsidRDefault="006118B8" w:rsidP="00155F9B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 xml:space="preserve"> « Литература 8 класс.» Учебник-хрестоматия для общеобразовательных учреждений в 2-частях.</w:t>
      </w:r>
      <w:proofErr w:type="gramStart"/>
      <w:r w:rsidRPr="00155F9B">
        <w:rPr>
          <w:color w:val="000000"/>
        </w:rPr>
        <w:t xml:space="preserve"> .</w:t>
      </w:r>
      <w:proofErr w:type="gramEnd"/>
      <w:r w:rsidRPr="00155F9B">
        <w:rPr>
          <w:color w:val="000000"/>
        </w:rPr>
        <w:t xml:space="preserve"> Авторы: Коровина В. Я., Журавлёв В. П., Коровин В. И.  Москва: «Просвещение», 2010 г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>«.Программа по литературе для 5-11 классов»</w:t>
      </w:r>
      <w:proofErr w:type="gramStart"/>
      <w:r w:rsidRPr="00155F9B">
        <w:rPr>
          <w:color w:val="000000"/>
        </w:rPr>
        <w:t xml:space="preserve"> .</w:t>
      </w:r>
      <w:proofErr w:type="gramEnd"/>
      <w:r w:rsidRPr="00155F9B">
        <w:rPr>
          <w:color w:val="000000"/>
        </w:rPr>
        <w:t xml:space="preserve">Авторы: В.Я. Коровина, В.П. Журавлёв, В.И. Коровин, И.С. </w:t>
      </w:r>
      <w:proofErr w:type="spellStart"/>
      <w:r w:rsidRPr="00155F9B">
        <w:rPr>
          <w:color w:val="000000"/>
        </w:rPr>
        <w:t>Збарский</w:t>
      </w:r>
      <w:proofErr w:type="spellEnd"/>
      <w:r w:rsidRPr="00155F9B">
        <w:rPr>
          <w:color w:val="000000"/>
        </w:rPr>
        <w:t xml:space="preserve">, В.П. </w:t>
      </w:r>
      <w:proofErr w:type="spellStart"/>
      <w:r w:rsidRPr="00155F9B">
        <w:rPr>
          <w:color w:val="000000"/>
        </w:rPr>
        <w:t>Полухина</w:t>
      </w:r>
      <w:proofErr w:type="spellEnd"/>
      <w:r w:rsidRPr="00155F9B">
        <w:rPr>
          <w:color w:val="000000"/>
        </w:rPr>
        <w:t>. – М. «Просвещение», 2010 .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>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>В. Я. Коровина, В. П. Журавлев, В. И. Коровин. Фонохрестоматия к учебнику "Литература. 8 класс."(1 CD MP3)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 xml:space="preserve">В.Я. Коровина, И.С. </w:t>
      </w:r>
      <w:proofErr w:type="spellStart"/>
      <w:r w:rsidRPr="00155F9B">
        <w:rPr>
          <w:color w:val="000000"/>
        </w:rPr>
        <w:t>Збарский</w:t>
      </w:r>
      <w:proofErr w:type="spellEnd"/>
      <w:r w:rsidRPr="00155F9B">
        <w:rPr>
          <w:color w:val="000000"/>
        </w:rPr>
        <w:t>. « Литература. 8 класс. Методические советы</w:t>
      </w:r>
      <w:proofErr w:type="gramStart"/>
      <w:r w:rsidRPr="00155F9B">
        <w:rPr>
          <w:color w:val="000000"/>
        </w:rPr>
        <w:t xml:space="preserve">.» </w:t>
      </w:r>
      <w:proofErr w:type="gramEnd"/>
      <w:r w:rsidRPr="00155F9B">
        <w:rPr>
          <w:color w:val="000000"/>
        </w:rPr>
        <w:t>М.: «Просвещение», 2003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>Е.Л. Ерохина. « Тесты по литературе». К учебнику В. Я. Коровиной «Литература.8 класс». М.: «Экзамен», 2013.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>Егорова Н.В. «Универсальные поурочные разработки по литературе: 8 класс». — М.: ВАКО, 2015.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55F9B">
        <w:rPr>
          <w:color w:val="000000"/>
        </w:rPr>
        <w:t>Ж.Н.Кританова</w:t>
      </w:r>
      <w:proofErr w:type="spellEnd"/>
      <w:r w:rsidRPr="00155F9B">
        <w:rPr>
          <w:color w:val="000000"/>
        </w:rPr>
        <w:t>. «Анализ произведений русской литературы. 8 класс</w:t>
      </w:r>
      <w:proofErr w:type="gramStart"/>
      <w:r w:rsidRPr="00155F9B">
        <w:rPr>
          <w:color w:val="000000"/>
        </w:rPr>
        <w:t xml:space="preserve">.» </w:t>
      </w:r>
      <w:proofErr w:type="gramEnd"/>
      <w:r w:rsidRPr="00155F9B">
        <w:rPr>
          <w:color w:val="000000"/>
        </w:rPr>
        <w:t>Москва: «Экзамен»,2014.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 xml:space="preserve">М.А. </w:t>
      </w:r>
      <w:proofErr w:type="spellStart"/>
      <w:r w:rsidRPr="00155F9B">
        <w:rPr>
          <w:color w:val="000000"/>
        </w:rPr>
        <w:t>Маркитанова</w:t>
      </w:r>
      <w:proofErr w:type="spellEnd"/>
      <w:r w:rsidRPr="00155F9B">
        <w:rPr>
          <w:color w:val="000000"/>
        </w:rPr>
        <w:t>. «Дидактические материалы  по литературе. 8 класс</w:t>
      </w:r>
      <w:proofErr w:type="gramStart"/>
      <w:r w:rsidRPr="00155F9B">
        <w:rPr>
          <w:color w:val="000000"/>
        </w:rPr>
        <w:t xml:space="preserve">.». </w:t>
      </w:r>
      <w:proofErr w:type="gramEnd"/>
      <w:r w:rsidRPr="00155F9B">
        <w:rPr>
          <w:color w:val="000000"/>
        </w:rPr>
        <w:t>М.: «Экзамен», 2014.</w:t>
      </w:r>
    </w:p>
    <w:p w:rsidR="006118B8" w:rsidRPr="00155F9B" w:rsidRDefault="006118B8" w:rsidP="006118B8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55F9B">
        <w:rPr>
          <w:color w:val="000000"/>
        </w:rPr>
        <w:t>Н.В.Беляева. «Уроки литературы в 8 классе</w:t>
      </w:r>
      <w:proofErr w:type="gramStart"/>
      <w:r w:rsidRPr="00155F9B">
        <w:rPr>
          <w:color w:val="000000"/>
        </w:rPr>
        <w:t xml:space="preserve">.» </w:t>
      </w:r>
      <w:proofErr w:type="gramEnd"/>
      <w:r w:rsidRPr="00155F9B">
        <w:rPr>
          <w:color w:val="000000"/>
        </w:rPr>
        <w:t>Поурочные разработки. М.: «Просвещение», 2014.</w:t>
      </w:r>
    </w:p>
    <w:p w:rsidR="00810AB2" w:rsidRPr="00155F9B" w:rsidRDefault="00810AB2" w:rsidP="0015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B2" w:rsidRPr="00155F9B" w:rsidRDefault="00810AB2" w:rsidP="001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3D" w:rsidRPr="00155F9B" w:rsidRDefault="00EB2A3D" w:rsidP="00155F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B2A3D" w:rsidRPr="00155F9B" w:rsidRDefault="00EB2A3D" w:rsidP="00155F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EB2A3D" w:rsidRPr="00155F9B" w:rsidRDefault="00EB2A3D" w:rsidP="00155F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96C" w:rsidRPr="006118B8" w:rsidRDefault="00EB2A3D" w:rsidP="006118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F9B">
        <w:rPr>
          <w:rFonts w:ascii="Times New Roman" w:hAnsi="Times New Roman" w:cs="Times New Roman"/>
          <w:sz w:val="24"/>
          <w:szCs w:val="24"/>
        </w:rPr>
        <w:t>______________ Д.Н. Комлык            «______» _________________ 201</w:t>
      </w:r>
      <w:r w:rsidR="00B56EC4" w:rsidRPr="00155F9B">
        <w:rPr>
          <w:rFonts w:ascii="Times New Roman" w:hAnsi="Times New Roman" w:cs="Times New Roman"/>
          <w:sz w:val="24"/>
          <w:szCs w:val="24"/>
        </w:rPr>
        <w:t>8</w:t>
      </w:r>
    </w:p>
    <w:sectPr w:rsidR="00FA196C" w:rsidRPr="006118B8" w:rsidSect="00155F9B">
      <w:pgSz w:w="11906" w:h="16838"/>
      <w:pgMar w:top="993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E5D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231F0E"/>
    <w:multiLevelType w:val="hybridMultilevel"/>
    <w:tmpl w:val="3E4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0B88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6D45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68C8"/>
    <w:multiLevelType w:val="multilevel"/>
    <w:tmpl w:val="FB2A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901149"/>
    <w:multiLevelType w:val="hybridMultilevel"/>
    <w:tmpl w:val="C2B40488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7918"/>
    <w:multiLevelType w:val="multilevel"/>
    <w:tmpl w:val="E220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74961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F3A76"/>
    <w:multiLevelType w:val="hybridMultilevel"/>
    <w:tmpl w:val="E2B856E4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D4CE8"/>
    <w:multiLevelType w:val="multilevel"/>
    <w:tmpl w:val="4818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A90645"/>
    <w:multiLevelType w:val="multilevel"/>
    <w:tmpl w:val="6564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6B96BD5"/>
    <w:multiLevelType w:val="hybridMultilevel"/>
    <w:tmpl w:val="4994484E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D0AB9"/>
    <w:multiLevelType w:val="hybridMultilevel"/>
    <w:tmpl w:val="1538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D4AB7"/>
    <w:multiLevelType w:val="hybridMultilevel"/>
    <w:tmpl w:val="CDE2FF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30F7DFE"/>
    <w:multiLevelType w:val="hybridMultilevel"/>
    <w:tmpl w:val="B1908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7F367D39"/>
    <w:multiLevelType w:val="hybridMultilevel"/>
    <w:tmpl w:val="AB8A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24"/>
  </w:num>
  <w:num w:numId="18">
    <w:abstractNumId w:val="21"/>
  </w:num>
  <w:num w:numId="19">
    <w:abstractNumId w:val="25"/>
  </w:num>
  <w:num w:numId="20">
    <w:abstractNumId w:val="12"/>
  </w:num>
  <w:num w:numId="21">
    <w:abstractNumId w:val="17"/>
  </w:num>
  <w:num w:numId="22">
    <w:abstractNumId w:val="6"/>
  </w:num>
  <w:num w:numId="23">
    <w:abstractNumId w:val="20"/>
  </w:num>
  <w:num w:numId="24">
    <w:abstractNumId w:val="23"/>
  </w:num>
  <w:num w:numId="25">
    <w:abstractNumId w:val="19"/>
  </w:num>
  <w:num w:numId="26">
    <w:abstractNumId w:val="16"/>
  </w:num>
  <w:num w:numId="27">
    <w:abstractNumId w:val="10"/>
  </w:num>
  <w:num w:numId="28">
    <w:abstractNumId w:val="4"/>
  </w:num>
  <w:num w:numId="29">
    <w:abstractNumId w:val="7"/>
  </w:num>
  <w:num w:numId="30">
    <w:abstractNumId w:val="9"/>
  </w:num>
  <w:num w:numId="31">
    <w:abstractNumId w:val="15"/>
  </w:num>
  <w:num w:numId="32">
    <w:abstractNumId w:val="14"/>
  </w:num>
  <w:num w:numId="33">
    <w:abstractNumId w:val="18"/>
  </w:num>
  <w:num w:numId="34">
    <w:abstractNumId w:val="8"/>
  </w:num>
  <w:num w:numId="35">
    <w:abstractNumId w:val="26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0B7"/>
    <w:rsid w:val="00002D36"/>
    <w:rsid w:val="00056822"/>
    <w:rsid w:val="00057BD0"/>
    <w:rsid w:val="0007080E"/>
    <w:rsid w:val="000711B0"/>
    <w:rsid w:val="000767D8"/>
    <w:rsid w:val="00081446"/>
    <w:rsid w:val="000C10D0"/>
    <w:rsid w:val="000C7509"/>
    <w:rsid w:val="000D27F0"/>
    <w:rsid w:val="000D31A8"/>
    <w:rsid w:val="000E009B"/>
    <w:rsid w:val="001029EA"/>
    <w:rsid w:val="00117D34"/>
    <w:rsid w:val="00125981"/>
    <w:rsid w:val="00135F16"/>
    <w:rsid w:val="001362E2"/>
    <w:rsid w:val="00140099"/>
    <w:rsid w:val="00143F7D"/>
    <w:rsid w:val="00145C9A"/>
    <w:rsid w:val="00155F9B"/>
    <w:rsid w:val="00177ABF"/>
    <w:rsid w:val="001940DD"/>
    <w:rsid w:val="001C142B"/>
    <w:rsid w:val="001C2A17"/>
    <w:rsid w:val="001C677A"/>
    <w:rsid w:val="001D18F8"/>
    <w:rsid w:val="001E1B1D"/>
    <w:rsid w:val="001F2F1B"/>
    <w:rsid w:val="002315BA"/>
    <w:rsid w:val="00244594"/>
    <w:rsid w:val="0026096E"/>
    <w:rsid w:val="00261D59"/>
    <w:rsid w:val="00265094"/>
    <w:rsid w:val="00265F46"/>
    <w:rsid w:val="0028013B"/>
    <w:rsid w:val="002A716F"/>
    <w:rsid w:val="002D6322"/>
    <w:rsid w:val="002E01C7"/>
    <w:rsid w:val="002F2402"/>
    <w:rsid w:val="0032653F"/>
    <w:rsid w:val="00346D07"/>
    <w:rsid w:val="00355E3E"/>
    <w:rsid w:val="00356D0B"/>
    <w:rsid w:val="003976C4"/>
    <w:rsid w:val="003C06CD"/>
    <w:rsid w:val="003D07B4"/>
    <w:rsid w:val="003E3FEF"/>
    <w:rsid w:val="003E446D"/>
    <w:rsid w:val="003F4DAF"/>
    <w:rsid w:val="00404E6E"/>
    <w:rsid w:val="00411B3D"/>
    <w:rsid w:val="004337B7"/>
    <w:rsid w:val="004550FC"/>
    <w:rsid w:val="00460909"/>
    <w:rsid w:val="00480A39"/>
    <w:rsid w:val="00480E0B"/>
    <w:rsid w:val="00482BE0"/>
    <w:rsid w:val="00497530"/>
    <w:rsid w:val="004B1F80"/>
    <w:rsid w:val="004B342D"/>
    <w:rsid w:val="004B59FD"/>
    <w:rsid w:val="004B7075"/>
    <w:rsid w:val="004D01C4"/>
    <w:rsid w:val="004D1B9F"/>
    <w:rsid w:val="004E1383"/>
    <w:rsid w:val="004E439C"/>
    <w:rsid w:val="004E6779"/>
    <w:rsid w:val="004F1618"/>
    <w:rsid w:val="00517CCB"/>
    <w:rsid w:val="00523257"/>
    <w:rsid w:val="00535C05"/>
    <w:rsid w:val="005505C1"/>
    <w:rsid w:val="005510A6"/>
    <w:rsid w:val="00560931"/>
    <w:rsid w:val="005616F2"/>
    <w:rsid w:val="00563F89"/>
    <w:rsid w:val="00573EAE"/>
    <w:rsid w:val="00590D9F"/>
    <w:rsid w:val="00591569"/>
    <w:rsid w:val="005D5420"/>
    <w:rsid w:val="005E0F93"/>
    <w:rsid w:val="005E1199"/>
    <w:rsid w:val="006118B8"/>
    <w:rsid w:val="00612E12"/>
    <w:rsid w:val="006526C0"/>
    <w:rsid w:val="0065373F"/>
    <w:rsid w:val="00654194"/>
    <w:rsid w:val="006616B6"/>
    <w:rsid w:val="00686200"/>
    <w:rsid w:val="0068757B"/>
    <w:rsid w:val="00695D7C"/>
    <w:rsid w:val="006A7875"/>
    <w:rsid w:val="006C6A0F"/>
    <w:rsid w:val="006D2376"/>
    <w:rsid w:val="006E3065"/>
    <w:rsid w:val="00713346"/>
    <w:rsid w:val="007372B8"/>
    <w:rsid w:val="007506BF"/>
    <w:rsid w:val="00754016"/>
    <w:rsid w:val="00760367"/>
    <w:rsid w:val="00766A6B"/>
    <w:rsid w:val="007742B5"/>
    <w:rsid w:val="007A0F0A"/>
    <w:rsid w:val="007A524A"/>
    <w:rsid w:val="007B7B92"/>
    <w:rsid w:val="007C1E4F"/>
    <w:rsid w:val="007C572E"/>
    <w:rsid w:val="007E34C2"/>
    <w:rsid w:val="007E6003"/>
    <w:rsid w:val="007E7888"/>
    <w:rsid w:val="007F0366"/>
    <w:rsid w:val="007F2E86"/>
    <w:rsid w:val="00810AB2"/>
    <w:rsid w:val="00824AC5"/>
    <w:rsid w:val="00824DCE"/>
    <w:rsid w:val="00826F4D"/>
    <w:rsid w:val="00842071"/>
    <w:rsid w:val="008469DF"/>
    <w:rsid w:val="008507BE"/>
    <w:rsid w:val="00854BA3"/>
    <w:rsid w:val="008639B1"/>
    <w:rsid w:val="008646B2"/>
    <w:rsid w:val="00866676"/>
    <w:rsid w:val="00891DC4"/>
    <w:rsid w:val="008948CF"/>
    <w:rsid w:val="008B16C7"/>
    <w:rsid w:val="008C33C4"/>
    <w:rsid w:val="008C7E6C"/>
    <w:rsid w:val="008D359E"/>
    <w:rsid w:val="008D7165"/>
    <w:rsid w:val="008E18F3"/>
    <w:rsid w:val="008E26BC"/>
    <w:rsid w:val="00911269"/>
    <w:rsid w:val="00921551"/>
    <w:rsid w:val="00926522"/>
    <w:rsid w:val="00933B8A"/>
    <w:rsid w:val="00940AA9"/>
    <w:rsid w:val="00963BC2"/>
    <w:rsid w:val="00992B2D"/>
    <w:rsid w:val="009A3408"/>
    <w:rsid w:val="009A4935"/>
    <w:rsid w:val="009B423D"/>
    <w:rsid w:val="009C4CDF"/>
    <w:rsid w:val="009F37F0"/>
    <w:rsid w:val="00A03D94"/>
    <w:rsid w:val="00A0478A"/>
    <w:rsid w:val="00A05062"/>
    <w:rsid w:val="00A05729"/>
    <w:rsid w:val="00A0589C"/>
    <w:rsid w:val="00A11B1E"/>
    <w:rsid w:val="00A2752D"/>
    <w:rsid w:val="00A3227A"/>
    <w:rsid w:val="00A4364B"/>
    <w:rsid w:val="00A51D5D"/>
    <w:rsid w:val="00A57448"/>
    <w:rsid w:val="00A615D4"/>
    <w:rsid w:val="00A61F46"/>
    <w:rsid w:val="00A77F3F"/>
    <w:rsid w:val="00A8097A"/>
    <w:rsid w:val="00AB0912"/>
    <w:rsid w:val="00AC3E14"/>
    <w:rsid w:val="00AC6608"/>
    <w:rsid w:val="00AD3712"/>
    <w:rsid w:val="00B0074F"/>
    <w:rsid w:val="00B01815"/>
    <w:rsid w:val="00B168A4"/>
    <w:rsid w:val="00B17683"/>
    <w:rsid w:val="00B25ED5"/>
    <w:rsid w:val="00B425F8"/>
    <w:rsid w:val="00B43BD3"/>
    <w:rsid w:val="00B449D3"/>
    <w:rsid w:val="00B561A4"/>
    <w:rsid w:val="00B56EC4"/>
    <w:rsid w:val="00B70ED7"/>
    <w:rsid w:val="00B7380D"/>
    <w:rsid w:val="00B77A1E"/>
    <w:rsid w:val="00B90E3D"/>
    <w:rsid w:val="00BA15CE"/>
    <w:rsid w:val="00BA459D"/>
    <w:rsid w:val="00BB60B7"/>
    <w:rsid w:val="00BE2F4D"/>
    <w:rsid w:val="00C03A7C"/>
    <w:rsid w:val="00C20506"/>
    <w:rsid w:val="00C30867"/>
    <w:rsid w:val="00C34FBC"/>
    <w:rsid w:val="00C43C99"/>
    <w:rsid w:val="00C54E59"/>
    <w:rsid w:val="00C716A7"/>
    <w:rsid w:val="00C72911"/>
    <w:rsid w:val="00C74C04"/>
    <w:rsid w:val="00C90210"/>
    <w:rsid w:val="00CC2530"/>
    <w:rsid w:val="00CD744C"/>
    <w:rsid w:val="00CE1488"/>
    <w:rsid w:val="00CE7ED1"/>
    <w:rsid w:val="00CF3D33"/>
    <w:rsid w:val="00D03334"/>
    <w:rsid w:val="00D37A38"/>
    <w:rsid w:val="00D55838"/>
    <w:rsid w:val="00D572B8"/>
    <w:rsid w:val="00D96890"/>
    <w:rsid w:val="00D96DBB"/>
    <w:rsid w:val="00DA219F"/>
    <w:rsid w:val="00DA364A"/>
    <w:rsid w:val="00DA5BFF"/>
    <w:rsid w:val="00DA60A3"/>
    <w:rsid w:val="00DB6ADE"/>
    <w:rsid w:val="00DC4814"/>
    <w:rsid w:val="00DC5719"/>
    <w:rsid w:val="00DC5F77"/>
    <w:rsid w:val="00DC7045"/>
    <w:rsid w:val="00DF3E7D"/>
    <w:rsid w:val="00E17DC4"/>
    <w:rsid w:val="00E33C9A"/>
    <w:rsid w:val="00E36745"/>
    <w:rsid w:val="00E52CC7"/>
    <w:rsid w:val="00E7198D"/>
    <w:rsid w:val="00E7761E"/>
    <w:rsid w:val="00E800B9"/>
    <w:rsid w:val="00E86630"/>
    <w:rsid w:val="00EB2A3D"/>
    <w:rsid w:val="00EB5E8E"/>
    <w:rsid w:val="00EB6AB3"/>
    <w:rsid w:val="00ED5473"/>
    <w:rsid w:val="00F00D01"/>
    <w:rsid w:val="00F0150F"/>
    <w:rsid w:val="00F15EFA"/>
    <w:rsid w:val="00F35BD1"/>
    <w:rsid w:val="00F50E47"/>
    <w:rsid w:val="00F54CCA"/>
    <w:rsid w:val="00F560C2"/>
    <w:rsid w:val="00F83E3D"/>
    <w:rsid w:val="00F96E23"/>
    <w:rsid w:val="00FA0DB3"/>
    <w:rsid w:val="00FA145F"/>
    <w:rsid w:val="00FA196C"/>
    <w:rsid w:val="00FA6CBB"/>
    <w:rsid w:val="00FA7860"/>
    <w:rsid w:val="00FB0BEC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7C1E4F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752D"/>
    <w:rPr>
      <w:b/>
      <w:bCs/>
    </w:rPr>
  </w:style>
  <w:style w:type="character" w:styleId="aa">
    <w:name w:val="Hyperlink"/>
    <w:basedOn w:val="a0"/>
    <w:uiPriority w:val="99"/>
    <w:unhideWhenUsed/>
    <w:rsid w:val="00DC7045"/>
    <w:rPr>
      <w:color w:val="0000FF"/>
      <w:u w:val="single"/>
    </w:rPr>
  </w:style>
  <w:style w:type="character" w:customStyle="1" w:styleId="1">
    <w:name w:val="Дата1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0">
    <w:name w:val="Заголовок №1_"/>
    <w:basedOn w:val="a0"/>
    <w:link w:val="11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Заголовок №1"/>
    <w:basedOn w:val="a"/>
    <w:link w:val="10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  <w:style w:type="paragraph" w:customStyle="1" w:styleId="c11">
    <w:name w:val="c11"/>
    <w:basedOn w:val="a"/>
    <w:rsid w:val="00810AB2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10AB2"/>
  </w:style>
  <w:style w:type="character" w:customStyle="1" w:styleId="FontStyle68">
    <w:name w:val="Font Style68"/>
    <w:rsid w:val="00810AB2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810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10AB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10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10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810AB2"/>
    <w:rPr>
      <w:rFonts w:ascii="Times New Roman" w:hAnsi="Times New Roman"/>
      <w:b/>
      <w:sz w:val="14"/>
    </w:rPr>
  </w:style>
  <w:style w:type="paragraph" w:styleId="ae">
    <w:name w:val="No Spacing"/>
    <w:uiPriority w:val="1"/>
    <w:qFormat/>
    <w:rsid w:val="005915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71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3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4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4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24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7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3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8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92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22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81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55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6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11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2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37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8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33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2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86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5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68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3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73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02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46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50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67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BB24-BF37-429C-8D9E-A2587D14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10</cp:revision>
  <cp:lastPrinted>2017-08-21T08:57:00Z</cp:lastPrinted>
  <dcterms:created xsi:type="dcterms:W3CDTF">2017-03-06T10:45:00Z</dcterms:created>
  <dcterms:modified xsi:type="dcterms:W3CDTF">2018-06-16T12:06:00Z</dcterms:modified>
</cp:coreProperties>
</file>