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04" w:rsidRPr="00970D49" w:rsidRDefault="00C74C04" w:rsidP="00970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A1E" w:rsidRPr="00970D49" w:rsidRDefault="00B77A1E" w:rsidP="00970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МОУ ИНДУСТРИНСКАЯ ОСНОВНАЯ ОБЩЕОБРАЗОВАТЕЛЬНАЯ ШКОЛА</w:t>
      </w:r>
    </w:p>
    <w:p w:rsidR="00B77A1E" w:rsidRPr="00970D49" w:rsidRDefault="00B77A1E" w:rsidP="00970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 xml:space="preserve">КОЛОМЕНСКОГО </w:t>
      </w:r>
      <w:r w:rsidR="00970D49" w:rsidRPr="00970D4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70D4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77A1E" w:rsidRPr="006A34B9" w:rsidRDefault="00B77A1E" w:rsidP="00B77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A1E" w:rsidRPr="006A34B9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4B9">
        <w:rPr>
          <w:rFonts w:ascii="Times New Roman" w:hAnsi="Times New Roman" w:cs="Times New Roman"/>
          <w:i/>
          <w:sz w:val="28"/>
          <w:szCs w:val="28"/>
        </w:rPr>
        <w:t>УТВЕРЖДАЮ</w:t>
      </w:r>
    </w:p>
    <w:p w:rsidR="00B77A1E" w:rsidRPr="006A34B9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4B9">
        <w:rPr>
          <w:rFonts w:ascii="Times New Roman" w:hAnsi="Times New Roman" w:cs="Times New Roman"/>
          <w:i/>
          <w:sz w:val="28"/>
          <w:szCs w:val="28"/>
        </w:rPr>
        <w:t>Директор МОУ Индустринской основной</w:t>
      </w:r>
    </w:p>
    <w:p w:rsidR="00B77A1E" w:rsidRPr="006A34B9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4B9">
        <w:rPr>
          <w:rFonts w:ascii="Times New Roman" w:hAnsi="Times New Roman" w:cs="Times New Roman"/>
          <w:i/>
          <w:sz w:val="28"/>
          <w:szCs w:val="28"/>
        </w:rPr>
        <w:t>общеобразовательной школы</w:t>
      </w:r>
    </w:p>
    <w:p w:rsidR="00B77A1E" w:rsidRPr="006A34B9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7A1E" w:rsidRPr="006A34B9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4B9">
        <w:rPr>
          <w:rFonts w:ascii="Times New Roman" w:hAnsi="Times New Roman" w:cs="Times New Roman"/>
          <w:i/>
          <w:sz w:val="28"/>
          <w:szCs w:val="28"/>
        </w:rPr>
        <w:t>___________________ Л.Е. Агеева</w:t>
      </w:r>
    </w:p>
    <w:p w:rsidR="00B77A1E" w:rsidRPr="006A34B9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C4B30">
        <w:rPr>
          <w:rFonts w:ascii="Times New Roman" w:hAnsi="Times New Roman" w:cs="Times New Roman"/>
          <w:i/>
          <w:sz w:val="28"/>
          <w:szCs w:val="28"/>
        </w:rPr>
        <w:t>_____» ____________________ 201</w:t>
      </w:r>
      <w:r w:rsidR="00BC4B30" w:rsidRPr="00970D49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B77A1E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4B9">
        <w:rPr>
          <w:rFonts w:ascii="Times New Roman" w:hAnsi="Times New Roman" w:cs="Times New Roman"/>
          <w:i/>
          <w:sz w:val="28"/>
          <w:szCs w:val="28"/>
        </w:rPr>
        <w:t>М.П.</w:t>
      </w:r>
    </w:p>
    <w:p w:rsidR="00B77A1E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7A1E" w:rsidRPr="006A34B9" w:rsidRDefault="00B77A1E" w:rsidP="00B77A1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7A1E" w:rsidRPr="006A34B9" w:rsidRDefault="000C6261" w:rsidP="00B7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литературе</w:t>
      </w:r>
    </w:p>
    <w:p w:rsidR="00B77A1E" w:rsidRPr="006A34B9" w:rsidRDefault="000C6261" w:rsidP="00B7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A1E" w:rsidRPr="006A34B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77A1E" w:rsidRPr="006A34B9" w:rsidRDefault="00BC4B30" w:rsidP="00B7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Pr="00BC4B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BC4B30">
        <w:rPr>
          <w:rFonts w:ascii="Times New Roman" w:hAnsi="Times New Roman" w:cs="Times New Roman"/>
          <w:sz w:val="28"/>
          <w:szCs w:val="28"/>
        </w:rPr>
        <w:t>9</w:t>
      </w:r>
      <w:r w:rsidR="00B77A1E" w:rsidRPr="006A34B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77A1E" w:rsidRPr="006A34B9" w:rsidRDefault="00B77A1E" w:rsidP="00B77A1E">
      <w:pPr>
        <w:rPr>
          <w:rFonts w:ascii="Times New Roman" w:hAnsi="Times New Roman" w:cs="Times New Roman"/>
          <w:sz w:val="28"/>
          <w:szCs w:val="28"/>
        </w:rPr>
      </w:pPr>
    </w:p>
    <w:p w:rsidR="00B77A1E" w:rsidRPr="00BC4B30" w:rsidRDefault="00BC4B30" w:rsidP="00B77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Сысоева А. А.</w:t>
      </w:r>
    </w:p>
    <w:p w:rsidR="00970D49" w:rsidRDefault="000C6261" w:rsidP="00B77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BC4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A1E" w:rsidRPr="006A34B9" w:rsidRDefault="00BC4B30" w:rsidP="00B77A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="00B77A1E" w:rsidRPr="006A34B9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B77A1E" w:rsidRPr="006A34B9" w:rsidRDefault="00B77A1E" w:rsidP="00B77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A1E" w:rsidRPr="006A34B9" w:rsidRDefault="00B77A1E" w:rsidP="00B77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A1E" w:rsidRPr="006A34B9" w:rsidRDefault="00B77A1E" w:rsidP="00B77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A1E" w:rsidRPr="006A34B9" w:rsidRDefault="00B77A1E" w:rsidP="00B77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A1E" w:rsidRPr="006A34B9" w:rsidRDefault="00B77A1E" w:rsidP="00B77A1E">
      <w:pPr>
        <w:rPr>
          <w:rFonts w:ascii="Times New Roman" w:hAnsi="Times New Roman" w:cs="Times New Roman"/>
          <w:sz w:val="28"/>
          <w:szCs w:val="28"/>
        </w:rPr>
      </w:pPr>
    </w:p>
    <w:p w:rsidR="00B77A1E" w:rsidRDefault="00BC4B30" w:rsidP="00B7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B77A1E" w:rsidRPr="006A34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0D49" w:rsidRDefault="00970D49" w:rsidP="00B7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Коломенский городской округ</w:t>
      </w:r>
    </w:p>
    <w:p w:rsidR="00B77A1E" w:rsidRPr="006A34B9" w:rsidRDefault="00B77A1E" w:rsidP="00B77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A1E" w:rsidRDefault="00B77A1E" w:rsidP="00244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B77A1E" w:rsidRPr="00970D49" w:rsidRDefault="00B77A1E" w:rsidP="0097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0FC" w:rsidRDefault="00DC4814" w:rsidP="0097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D4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70D49" w:rsidRPr="00970D49" w:rsidRDefault="00970D49" w:rsidP="0097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D49" w:rsidRPr="002D70EF" w:rsidRDefault="00970D49" w:rsidP="00970D4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D70EF">
        <w:rPr>
          <w:rFonts w:ascii="Times New Roman" w:hAnsi="Times New Roman"/>
          <w:sz w:val="24"/>
          <w:szCs w:val="24"/>
        </w:rPr>
        <w:t xml:space="preserve">Даная рабочая программа для </w:t>
      </w:r>
      <w:r>
        <w:rPr>
          <w:rFonts w:ascii="Times New Roman" w:hAnsi="Times New Roman"/>
          <w:sz w:val="24"/>
          <w:szCs w:val="24"/>
        </w:rPr>
        <w:t>5</w:t>
      </w:r>
      <w:r w:rsidRPr="002D70EF">
        <w:rPr>
          <w:rFonts w:ascii="Times New Roman" w:hAnsi="Times New Roman"/>
          <w:sz w:val="24"/>
          <w:szCs w:val="24"/>
        </w:rPr>
        <w:t xml:space="preserve"> класса по </w:t>
      </w:r>
      <w:r>
        <w:rPr>
          <w:rFonts w:ascii="Times New Roman" w:hAnsi="Times New Roman"/>
          <w:sz w:val="24"/>
          <w:szCs w:val="24"/>
        </w:rPr>
        <w:t>литературе</w:t>
      </w:r>
      <w:r w:rsidRPr="002D70EF">
        <w:rPr>
          <w:rFonts w:ascii="Times New Roman" w:hAnsi="Times New Roman"/>
          <w:sz w:val="24"/>
          <w:szCs w:val="24"/>
        </w:rPr>
        <w:t xml:space="preserve"> разработана в рамках Федерального государственного образовательного стандарта второго поколения.</w:t>
      </w:r>
    </w:p>
    <w:p w:rsidR="00970D49" w:rsidRPr="002D70EF" w:rsidRDefault="00970D49" w:rsidP="00970D4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D70EF">
        <w:rPr>
          <w:rFonts w:ascii="Times New Roman" w:hAnsi="Times New Roman"/>
          <w:sz w:val="24"/>
          <w:szCs w:val="24"/>
        </w:rPr>
        <w:t>Рабочая программа составлена в соответствии:</w:t>
      </w:r>
    </w:p>
    <w:p w:rsidR="00970D49" w:rsidRPr="002D70EF" w:rsidRDefault="00970D49" w:rsidP="00970D49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D70EF">
        <w:rPr>
          <w:rFonts w:ascii="Times New Roman" w:hAnsi="Times New Roman"/>
          <w:sz w:val="24"/>
          <w:szCs w:val="24"/>
        </w:rPr>
        <w:t xml:space="preserve">Основной образовательной программой основного общего образования  МОУ Индустринской ООШ </w:t>
      </w:r>
    </w:p>
    <w:p w:rsidR="00970D49" w:rsidRPr="002D70EF" w:rsidRDefault="00970D49" w:rsidP="00970D49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D70EF">
        <w:rPr>
          <w:rFonts w:ascii="Times New Roman" w:hAnsi="Times New Roman"/>
          <w:sz w:val="24"/>
          <w:szCs w:val="24"/>
        </w:rPr>
        <w:t>Положением о составлении рабочих программ по учебному предмету педагога, осуществляющего функции введения ФГОС ООО для учителей МОУ Индустринской ООШ</w:t>
      </w:r>
    </w:p>
    <w:p w:rsidR="00970D49" w:rsidRPr="002D70EF" w:rsidRDefault="00970D49" w:rsidP="00970D49">
      <w:pPr>
        <w:pStyle w:val="a3"/>
        <w:numPr>
          <w:ilvl w:val="0"/>
          <w:numId w:val="35"/>
        </w:numPr>
        <w:spacing w:after="0" w:line="240" w:lineRule="auto"/>
        <w:jc w:val="both"/>
      </w:pPr>
      <w:r w:rsidRPr="002D70EF">
        <w:t xml:space="preserve"> </w:t>
      </w:r>
      <w:r w:rsidRPr="00373126">
        <w:rPr>
          <w:rFonts w:ascii="Times New Roman" w:eastAsia="Times New Roman" w:hAnsi="Times New Roman" w:cs="Times New Roman"/>
          <w:sz w:val="24"/>
          <w:szCs w:val="24"/>
        </w:rPr>
        <w:t>Авторской программой основного общего образования по литературе 5—9 классы автор В.Я Коровина 2016 г;</w:t>
      </w:r>
    </w:p>
    <w:p w:rsidR="00970D49" w:rsidRPr="002D70EF" w:rsidRDefault="00970D49" w:rsidP="00970D49">
      <w:pPr>
        <w:pStyle w:val="a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D70EF">
        <w:rPr>
          <w:rFonts w:ascii="Times New Roman" w:hAnsi="Times New Roman"/>
          <w:sz w:val="24"/>
          <w:szCs w:val="24"/>
        </w:rPr>
        <w:t>Учебного плана МОУ Индустринской ООШ</w:t>
      </w:r>
    </w:p>
    <w:p w:rsidR="00970D49" w:rsidRPr="00970D49" w:rsidRDefault="00970D49" w:rsidP="00970D49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2B8" w:rsidRPr="00970D49" w:rsidRDefault="00D572B8" w:rsidP="00970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49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0C6261" w:rsidRPr="00970D49" w:rsidRDefault="000C6261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Коровина В.Я. и др. Литература: Учебник-хрестоматия для 5 класса: в 2ч. – М.: Просвещение, 2015.</w:t>
      </w:r>
    </w:p>
    <w:p w:rsidR="000C6261" w:rsidRPr="00970D49" w:rsidRDefault="000C6261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Коровина В.Я. и др. Читаем, думаем, спорим …: Дидактический материал по литературе: 5 класс. – М.: Просвещение, 2015.</w:t>
      </w:r>
    </w:p>
    <w:p w:rsidR="000C6261" w:rsidRPr="00970D49" w:rsidRDefault="000C6261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D49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970D49">
        <w:rPr>
          <w:rFonts w:ascii="Times New Roman" w:hAnsi="Times New Roman" w:cs="Times New Roman"/>
          <w:sz w:val="24"/>
          <w:szCs w:val="24"/>
        </w:rPr>
        <w:t> Р. И. Учимся читать лирическое произведение. - М.: Дрофа, 2015.</w:t>
      </w:r>
    </w:p>
    <w:p w:rsidR="000C6261" w:rsidRPr="00970D49" w:rsidRDefault="000C6261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Литература: 5 класс: Фонохрестоматия: Электронное учебное пособие на СD-PОМ</w:t>
      </w:r>
      <w:proofErr w:type="gramStart"/>
      <w:r w:rsidRPr="00970D49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70D49">
        <w:rPr>
          <w:rFonts w:ascii="Times New Roman" w:hAnsi="Times New Roman" w:cs="Times New Roman"/>
          <w:sz w:val="24"/>
          <w:szCs w:val="24"/>
        </w:rPr>
        <w:t>ост. В.Я.Коровина, В.П.Журавлев, В.И.Коровин. - М.: Просвещение, 2012.</w:t>
      </w:r>
    </w:p>
    <w:p w:rsidR="000C6261" w:rsidRDefault="000C6261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 xml:space="preserve">Школьный словарь литературных терминов и понятий. 5-9 </w:t>
      </w:r>
      <w:proofErr w:type="spellStart"/>
      <w:r w:rsidRPr="00970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70D49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70D49">
        <w:rPr>
          <w:rFonts w:ascii="Times New Roman" w:hAnsi="Times New Roman" w:cs="Times New Roman"/>
          <w:sz w:val="24"/>
          <w:szCs w:val="24"/>
        </w:rPr>
        <w:t>М.Б.Ладыгина</w:t>
      </w:r>
      <w:proofErr w:type="spellEnd"/>
      <w:r w:rsidRPr="00970D49">
        <w:rPr>
          <w:rFonts w:ascii="Times New Roman" w:hAnsi="Times New Roman" w:cs="Times New Roman"/>
          <w:sz w:val="24"/>
          <w:szCs w:val="24"/>
        </w:rPr>
        <w:t>. – М.: Дрофа, 1995.</w:t>
      </w:r>
    </w:p>
    <w:p w:rsidR="00970D49" w:rsidRPr="00970D49" w:rsidRDefault="00970D49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F7" w:rsidRPr="00970D49" w:rsidRDefault="003551EE" w:rsidP="0097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D49">
        <w:rPr>
          <w:rFonts w:ascii="Times New Roman" w:hAnsi="Times New Roman" w:cs="Times New Roman"/>
          <w:b/>
          <w:sz w:val="24"/>
          <w:szCs w:val="24"/>
        </w:rPr>
        <w:t>Ц</w:t>
      </w:r>
      <w:r w:rsidR="001E43F7" w:rsidRPr="00970D49">
        <w:rPr>
          <w:rFonts w:ascii="Times New Roman" w:hAnsi="Times New Roman" w:cs="Times New Roman"/>
          <w:b/>
          <w:sz w:val="24"/>
          <w:szCs w:val="24"/>
        </w:rPr>
        <w:t>ели обучения литературе:</w:t>
      </w:r>
    </w:p>
    <w:p w:rsidR="001E43F7" w:rsidRPr="00970D49" w:rsidRDefault="001E43F7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– осмысление литературы как особой формы культурной традиции;</w:t>
      </w:r>
    </w:p>
    <w:p w:rsidR="001E43F7" w:rsidRPr="00970D49" w:rsidRDefault="001E43F7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– формирование эстетического вкуса как ориентира самостоятельной читательской деятельности;</w:t>
      </w:r>
    </w:p>
    <w:p w:rsidR="001E43F7" w:rsidRPr="00970D49" w:rsidRDefault="001E43F7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– формирование и развитие умений грамотного и свободного владения устной и письменной речью;</w:t>
      </w:r>
    </w:p>
    <w:p w:rsidR="001E43F7" w:rsidRPr="00970D49" w:rsidRDefault="001E43F7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1E43F7" w:rsidRPr="00970D49" w:rsidRDefault="001E43F7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0D49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970D4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70D49">
        <w:rPr>
          <w:rFonts w:ascii="Times New Roman" w:hAnsi="Times New Roman" w:cs="Times New Roman"/>
          <w:sz w:val="24"/>
          <w:szCs w:val="24"/>
        </w:rPr>
        <w:t xml:space="preserve">, личностно ориентированный, </w:t>
      </w:r>
      <w:proofErr w:type="spellStart"/>
      <w:r w:rsidRPr="00970D4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70D49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задачи обучения:</w:t>
      </w:r>
      <w:proofErr w:type="gramEnd"/>
    </w:p>
    <w:p w:rsidR="001E43F7" w:rsidRPr="00970D49" w:rsidRDefault="003551EE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-</w:t>
      </w:r>
      <w:r w:rsidR="001E43F7" w:rsidRPr="00970D49">
        <w:rPr>
          <w:rFonts w:ascii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1E43F7" w:rsidRPr="00970D49" w:rsidRDefault="003551EE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-</w:t>
      </w:r>
      <w:r w:rsidR="001E43F7" w:rsidRPr="00970D49">
        <w:rPr>
          <w:rFonts w:ascii="Times New Roman" w:hAnsi="Times New Roman" w:cs="Times New Roman"/>
          <w:sz w:val="24"/>
          <w:szCs w:val="24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1E43F7" w:rsidRPr="00970D49" w:rsidRDefault="003551EE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0D49">
        <w:rPr>
          <w:rFonts w:ascii="Times New Roman" w:hAnsi="Times New Roman" w:cs="Times New Roman"/>
          <w:sz w:val="24"/>
          <w:szCs w:val="24"/>
        </w:rPr>
        <w:t>-</w:t>
      </w:r>
      <w:r w:rsidR="001E43F7" w:rsidRPr="00970D49">
        <w:rPr>
          <w:rFonts w:ascii="Times New Roman" w:hAnsi="Times New Roman" w:cs="Times New Roman"/>
          <w:sz w:val="24"/>
          <w:szCs w:val="24"/>
        </w:rPr>
        <w:t> 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1E43F7" w:rsidRPr="00970D49" w:rsidRDefault="003551EE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-</w:t>
      </w:r>
      <w:r w:rsidR="001E43F7" w:rsidRPr="00970D49">
        <w:rPr>
          <w:rFonts w:ascii="Times New Roman" w:hAnsi="Times New Roman" w:cs="Times New Roman"/>
          <w:sz w:val="24"/>
          <w:szCs w:val="24"/>
        </w:rPr>
        <w:t> научиться развернутому ответу на вопрос, рассказу о литературном герое, характеристике героя;</w:t>
      </w:r>
    </w:p>
    <w:p w:rsidR="001E43F7" w:rsidRPr="00970D49" w:rsidRDefault="003551EE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-</w:t>
      </w:r>
      <w:r w:rsidR="001E43F7" w:rsidRPr="00970D49">
        <w:rPr>
          <w:rFonts w:ascii="Times New Roman" w:hAnsi="Times New Roman" w:cs="Times New Roman"/>
          <w:sz w:val="24"/>
          <w:szCs w:val="24"/>
        </w:rPr>
        <w:t> отзыву на самостоятельно прочитанное произведение; способами свободного владения письменной речью;</w:t>
      </w:r>
    </w:p>
    <w:p w:rsidR="001E43F7" w:rsidRPr="00970D49" w:rsidRDefault="003551EE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 xml:space="preserve">- </w:t>
      </w:r>
      <w:r w:rsidR="001E43F7" w:rsidRPr="00970D49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1E43F7" w:rsidRPr="00970D49" w:rsidRDefault="001E43F7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970D4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70D49">
        <w:rPr>
          <w:rFonts w:ascii="Times New Roman" w:hAnsi="Times New Roman" w:cs="Times New Roman"/>
          <w:sz w:val="24"/>
          <w:szCs w:val="24"/>
        </w:rPr>
        <w:t xml:space="preserve"> подход 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970D49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970D49">
        <w:rPr>
          <w:rFonts w:ascii="Times New Roman" w:hAnsi="Times New Roman" w:cs="Times New Roman"/>
          <w:sz w:val="24"/>
          <w:szCs w:val="24"/>
        </w:rPr>
        <w:t xml:space="preserve"> и предметных компетенций</w:t>
      </w:r>
    </w:p>
    <w:p w:rsidR="00FA196C" w:rsidRPr="00970D49" w:rsidRDefault="00FA196C" w:rsidP="0097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4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70D49" w:rsidRPr="00373126" w:rsidRDefault="00970D49" w:rsidP="0097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73126">
        <w:rPr>
          <w:rStyle w:val="c14"/>
          <w:rFonts w:ascii="Times New Roman" w:hAnsi="Times New Roman" w:cs="Times New Roman"/>
          <w:sz w:val="24"/>
          <w:szCs w:val="24"/>
        </w:rPr>
        <w:t xml:space="preserve">Федеральный компонента государственного стандарта основного общего образования второго поколения отводит в год - 105 часов для изучения учебного предмета «Литература» в </w:t>
      </w:r>
      <w:r>
        <w:rPr>
          <w:rStyle w:val="c14"/>
          <w:rFonts w:ascii="Times New Roman" w:hAnsi="Times New Roman" w:cs="Times New Roman"/>
          <w:sz w:val="24"/>
          <w:szCs w:val="24"/>
        </w:rPr>
        <w:t>5</w:t>
      </w:r>
      <w:r w:rsidRPr="00373126">
        <w:rPr>
          <w:rStyle w:val="c14"/>
          <w:rFonts w:ascii="Times New Roman" w:hAnsi="Times New Roman" w:cs="Times New Roman"/>
          <w:sz w:val="24"/>
          <w:szCs w:val="24"/>
        </w:rPr>
        <w:t xml:space="preserve"> классе.</w:t>
      </w:r>
      <w:proofErr w:type="gramEnd"/>
      <w:r w:rsidRPr="00373126">
        <w:rPr>
          <w:rStyle w:val="c14"/>
          <w:rFonts w:ascii="Times New Roman" w:hAnsi="Times New Roman" w:cs="Times New Roman"/>
          <w:sz w:val="24"/>
          <w:szCs w:val="24"/>
        </w:rPr>
        <w:t xml:space="preserve"> Программа рассчитана на 3 часа в неделю. </w:t>
      </w:r>
    </w:p>
    <w:p w:rsidR="00970D49" w:rsidRPr="00373126" w:rsidRDefault="00970D49" w:rsidP="0097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C6261" w:rsidRPr="00970D49" w:rsidRDefault="000C6261" w:rsidP="0097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CBB" w:rsidRPr="00970D49" w:rsidRDefault="00002D36" w:rsidP="0097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D4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</w:t>
      </w:r>
      <w:r w:rsidR="00FA6CBB" w:rsidRPr="00970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970D49" w:rsidRDefault="000C6261" w:rsidP="0097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D49">
        <w:rPr>
          <w:rFonts w:ascii="Times New Roman" w:hAnsi="Times New Roman" w:cs="Times New Roman"/>
          <w:b/>
          <w:sz w:val="24"/>
          <w:szCs w:val="24"/>
        </w:rPr>
        <w:t>Личностные результаты  </w:t>
      </w:r>
    </w:p>
    <w:p w:rsidR="000C6261" w:rsidRPr="00970D49" w:rsidRDefault="00970D49" w:rsidP="00970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будет сформировано</w:t>
      </w:r>
      <w:r w:rsidR="000C6261" w:rsidRPr="00970D49">
        <w:rPr>
          <w:rFonts w:ascii="Times New Roman" w:hAnsi="Times New Roman" w:cs="Times New Roman"/>
          <w:b/>
          <w:sz w:val="24"/>
          <w:szCs w:val="24"/>
        </w:rPr>
        <w:t>: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D49">
        <w:rPr>
          <w:rFonts w:ascii="Times New Roman" w:hAnsi="Times New Roman" w:cs="Times New Roman"/>
          <w:sz w:val="24"/>
          <w:szCs w:val="24"/>
        </w:rPr>
        <w:t>ответственн</w:t>
      </w:r>
      <w:r w:rsidR="00970D49">
        <w:rPr>
          <w:rFonts w:ascii="Times New Roman" w:hAnsi="Times New Roman" w:cs="Times New Roman"/>
          <w:sz w:val="24"/>
          <w:szCs w:val="24"/>
        </w:rPr>
        <w:t>ое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970D49">
        <w:rPr>
          <w:rFonts w:ascii="Times New Roman" w:hAnsi="Times New Roman" w:cs="Times New Roman"/>
          <w:sz w:val="24"/>
          <w:szCs w:val="24"/>
        </w:rPr>
        <w:t>е</w:t>
      </w:r>
      <w:r w:rsidRPr="00970D49">
        <w:rPr>
          <w:rFonts w:ascii="Times New Roman" w:hAnsi="Times New Roman" w:cs="Times New Roman"/>
          <w:sz w:val="24"/>
          <w:szCs w:val="24"/>
        </w:rPr>
        <w:t xml:space="preserve"> к учению, готовност</w:t>
      </w:r>
      <w:r w:rsidR="00970D49">
        <w:rPr>
          <w:rFonts w:ascii="Times New Roman" w:hAnsi="Times New Roman" w:cs="Times New Roman"/>
          <w:sz w:val="24"/>
          <w:szCs w:val="24"/>
        </w:rPr>
        <w:t>ь</w:t>
      </w:r>
      <w:r w:rsidRPr="00970D49">
        <w:rPr>
          <w:rFonts w:ascii="Times New Roman" w:hAnsi="Times New Roman" w:cs="Times New Roman"/>
          <w:sz w:val="24"/>
          <w:szCs w:val="24"/>
        </w:rPr>
        <w:t xml:space="preserve"> и способност</w:t>
      </w:r>
      <w:r w:rsidR="00970D49">
        <w:rPr>
          <w:rFonts w:ascii="Times New Roman" w:hAnsi="Times New Roman" w:cs="Times New Roman"/>
          <w:sz w:val="24"/>
          <w:szCs w:val="24"/>
        </w:rPr>
        <w:t>ь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целостно</w:t>
      </w:r>
      <w:r w:rsidR="00970D49">
        <w:rPr>
          <w:rFonts w:ascii="Times New Roman" w:hAnsi="Times New Roman" w:cs="Times New Roman"/>
          <w:sz w:val="24"/>
          <w:szCs w:val="24"/>
        </w:rPr>
        <w:t>е</w:t>
      </w:r>
      <w:r w:rsidRPr="00970D49">
        <w:rPr>
          <w:rFonts w:ascii="Times New Roman" w:hAnsi="Times New Roman" w:cs="Times New Roman"/>
          <w:sz w:val="24"/>
          <w:szCs w:val="24"/>
        </w:rPr>
        <w:t xml:space="preserve"> мировоззрени</w:t>
      </w:r>
      <w:r w:rsidR="00970D49">
        <w:rPr>
          <w:rFonts w:ascii="Times New Roman" w:hAnsi="Times New Roman" w:cs="Times New Roman"/>
          <w:sz w:val="24"/>
          <w:szCs w:val="24"/>
        </w:rPr>
        <w:t>е</w:t>
      </w:r>
      <w:r w:rsidRPr="00970D49">
        <w:rPr>
          <w:rFonts w:ascii="Times New Roman" w:hAnsi="Times New Roman" w:cs="Times New Roman"/>
          <w:sz w:val="24"/>
          <w:szCs w:val="24"/>
        </w:rPr>
        <w:t>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D49">
        <w:rPr>
          <w:rFonts w:ascii="Times New Roman" w:hAnsi="Times New Roman" w:cs="Times New Roman"/>
          <w:sz w:val="24"/>
          <w:szCs w:val="24"/>
        </w:rPr>
        <w:t>осознанно</w:t>
      </w:r>
      <w:r w:rsidR="00970D49">
        <w:rPr>
          <w:rFonts w:ascii="Times New Roman" w:hAnsi="Times New Roman" w:cs="Times New Roman"/>
          <w:sz w:val="24"/>
          <w:szCs w:val="24"/>
        </w:rPr>
        <w:t>е</w:t>
      </w:r>
      <w:r w:rsidRPr="00970D49">
        <w:rPr>
          <w:rFonts w:ascii="Times New Roman" w:hAnsi="Times New Roman" w:cs="Times New Roman"/>
          <w:sz w:val="24"/>
          <w:szCs w:val="24"/>
        </w:rPr>
        <w:t>, уважительно</w:t>
      </w:r>
      <w:r w:rsidR="00970D49">
        <w:rPr>
          <w:rFonts w:ascii="Times New Roman" w:hAnsi="Times New Roman" w:cs="Times New Roman"/>
          <w:sz w:val="24"/>
          <w:szCs w:val="24"/>
        </w:rPr>
        <w:t>е</w:t>
      </w:r>
      <w:r w:rsidRPr="00970D49">
        <w:rPr>
          <w:rFonts w:ascii="Times New Roman" w:hAnsi="Times New Roman" w:cs="Times New Roman"/>
          <w:sz w:val="24"/>
          <w:szCs w:val="24"/>
        </w:rPr>
        <w:t xml:space="preserve"> и доброжелательно</w:t>
      </w:r>
      <w:r w:rsidR="00970D49">
        <w:rPr>
          <w:rFonts w:ascii="Times New Roman" w:hAnsi="Times New Roman" w:cs="Times New Roman"/>
          <w:sz w:val="24"/>
          <w:szCs w:val="24"/>
        </w:rPr>
        <w:t>е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970D49">
        <w:rPr>
          <w:rFonts w:ascii="Times New Roman" w:hAnsi="Times New Roman" w:cs="Times New Roman"/>
          <w:sz w:val="24"/>
          <w:szCs w:val="24"/>
        </w:rPr>
        <w:t>е</w:t>
      </w:r>
      <w:r w:rsidRPr="00970D49">
        <w:rPr>
          <w:rFonts w:ascii="Times New Roman" w:hAnsi="Times New Roman" w:cs="Times New Roman"/>
          <w:sz w:val="24"/>
          <w:szCs w:val="24"/>
        </w:rPr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коммуникативн</w:t>
      </w:r>
      <w:r w:rsidR="00970D49">
        <w:rPr>
          <w:rFonts w:ascii="Times New Roman" w:hAnsi="Times New Roman" w:cs="Times New Roman"/>
          <w:sz w:val="24"/>
          <w:szCs w:val="24"/>
        </w:rPr>
        <w:t>ая</w:t>
      </w:r>
      <w:r w:rsidRPr="00970D49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970D49">
        <w:rPr>
          <w:rFonts w:ascii="Times New Roman" w:hAnsi="Times New Roman" w:cs="Times New Roman"/>
          <w:sz w:val="24"/>
          <w:szCs w:val="24"/>
        </w:rPr>
        <w:t>ь</w:t>
      </w:r>
      <w:r w:rsidRPr="00970D49">
        <w:rPr>
          <w:rFonts w:ascii="Times New Roman" w:hAnsi="Times New Roman" w:cs="Times New Roman"/>
          <w:sz w:val="24"/>
          <w:szCs w:val="24"/>
        </w:rPr>
        <w:t xml:space="preserve">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ценност</w:t>
      </w:r>
      <w:r w:rsidR="00970D49">
        <w:rPr>
          <w:rFonts w:ascii="Times New Roman" w:hAnsi="Times New Roman" w:cs="Times New Roman"/>
          <w:sz w:val="24"/>
          <w:szCs w:val="24"/>
        </w:rPr>
        <w:t>ь</w:t>
      </w:r>
      <w:r w:rsidRPr="00970D49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основ</w:t>
      </w:r>
      <w:r w:rsidR="00970D49">
        <w:rPr>
          <w:rFonts w:ascii="Times New Roman" w:hAnsi="Times New Roman" w:cs="Times New Roman"/>
          <w:sz w:val="24"/>
          <w:szCs w:val="24"/>
        </w:rPr>
        <w:t>ы</w:t>
      </w:r>
      <w:r w:rsidRPr="00970D49">
        <w:rPr>
          <w:rFonts w:ascii="Times New Roman" w:hAnsi="Times New Roman" w:cs="Times New Roman"/>
          <w:sz w:val="24"/>
          <w:szCs w:val="24"/>
        </w:rPr>
        <w:t xml:space="preserve"> экологической культуры соответствующей современному уровню экологического мышления, развитие опыта экологически ориентированной рефлексивно-оценочной и практической  деятельности в жизненных ситуациях;</w:t>
      </w:r>
    </w:p>
    <w:p w:rsidR="000C6261" w:rsidRPr="00970D49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C6261" w:rsidRDefault="000C6261" w:rsidP="00970D4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70D49" w:rsidRPr="00970D49" w:rsidRDefault="00970D49" w:rsidP="00970D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49" w:rsidRDefault="000C6261" w:rsidP="00970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D4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70D49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0C6261" w:rsidRPr="00970D49" w:rsidRDefault="00970D49" w:rsidP="00970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="000C6261" w:rsidRPr="00970D49">
        <w:rPr>
          <w:rFonts w:ascii="Times New Roman" w:hAnsi="Times New Roman" w:cs="Times New Roman"/>
          <w:b/>
          <w:sz w:val="24"/>
          <w:szCs w:val="24"/>
        </w:rPr>
        <w:t>: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lastRenderedPageBreak/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  собственные возможности её решения;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владени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970D4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70D4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смыслово</w:t>
      </w:r>
      <w:r w:rsidR="00970D49">
        <w:rPr>
          <w:rFonts w:ascii="Times New Roman" w:hAnsi="Times New Roman" w:cs="Times New Roman"/>
          <w:sz w:val="24"/>
          <w:szCs w:val="24"/>
        </w:rPr>
        <w:t>му</w:t>
      </w:r>
      <w:r w:rsidRPr="00970D49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организовывать  учебное сотрудничество и совместную деятельность с учителем и сверстниками;   работать индивидуально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0C6261" w:rsidRPr="00970D49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0C6261" w:rsidRDefault="000C6261" w:rsidP="00970D4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формировани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970D4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70D49">
        <w:rPr>
          <w:rFonts w:ascii="Times New Roman" w:hAnsi="Times New Roman" w:cs="Times New Roman"/>
          <w:sz w:val="24"/>
          <w:szCs w:val="24"/>
        </w:rPr>
        <w:t>мпетенции);</w:t>
      </w:r>
    </w:p>
    <w:p w:rsidR="00970D49" w:rsidRPr="00970D49" w:rsidRDefault="00970D49" w:rsidP="00970D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49" w:rsidRDefault="000C6261" w:rsidP="00970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4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0C6261" w:rsidRPr="00970D49" w:rsidRDefault="00970D49" w:rsidP="00970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="000C6261" w:rsidRPr="00970D49">
        <w:rPr>
          <w:rFonts w:ascii="Times New Roman" w:hAnsi="Times New Roman" w:cs="Times New Roman"/>
          <w:b/>
          <w:sz w:val="24"/>
          <w:szCs w:val="24"/>
        </w:rPr>
        <w:t>: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понимани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ключевых проблем изученных произведений русского фольклора и фольклора других народов; древнер</w:t>
      </w:r>
      <w:bookmarkStart w:id="0" w:name="_GoBack"/>
      <w:bookmarkEnd w:id="0"/>
      <w:r w:rsidRPr="00970D49">
        <w:rPr>
          <w:rFonts w:ascii="Times New Roman" w:hAnsi="Times New Roman" w:cs="Times New Roman"/>
          <w:sz w:val="24"/>
          <w:szCs w:val="24"/>
        </w:rPr>
        <w:t>усской литературы, литературы 18 века, русских писателей 19-20 веков, литературы народов России и зарубежной литературы;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понимани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 современного звучания;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приобщени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формулировани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собственного отношения к произведениям литературы, их оценке;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понимани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авторской позиции и своё отношение к ней;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восприяти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на слух литературных произведений разных жанров, осмысленное чтение и адекватное восприятие;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lastRenderedPageBreak/>
        <w:t>умени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написани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понимани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C6261" w:rsidRPr="00970D49" w:rsidRDefault="000C6261" w:rsidP="00970D4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понимани</w:t>
      </w:r>
      <w:r w:rsidR="00970D49">
        <w:rPr>
          <w:rFonts w:ascii="Times New Roman" w:hAnsi="Times New Roman" w:cs="Times New Roman"/>
          <w:sz w:val="24"/>
          <w:szCs w:val="24"/>
        </w:rPr>
        <w:t>ю</w:t>
      </w:r>
      <w:r w:rsidRPr="00970D49">
        <w:rPr>
          <w:rFonts w:ascii="Times New Roman" w:hAnsi="Times New Roman" w:cs="Times New Roman"/>
          <w:sz w:val="24"/>
          <w:szCs w:val="24"/>
        </w:rPr>
        <w:t xml:space="preserve"> русского слова в его эстетической функции, роли изобразительно — выразительных языковых сре</w:t>
      </w:r>
      <w:proofErr w:type="gramStart"/>
      <w:r w:rsidRPr="00970D4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70D49">
        <w:rPr>
          <w:rFonts w:ascii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0C6261" w:rsidRPr="00970D49" w:rsidRDefault="00002D36" w:rsidP="0097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49">
        <w:rPr>
          <w:rFonts w:ascii="Times New Roman" w:hAnsi="Times New Roman" w:cs="Times New Roman"/>
          <w:b/>
          <w:sz w:val="24"/>
          <w:szCs w:val="24"/>
        </w:rPr>
        <w:t>Учебно-тематический  план.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0"/>
        <w:gridCol w:w="5690"/>
        <w:gridCol w:w="808"/>
        <w:gridCol w:w="1222"/>
        <w:gridCol w:w="1407"/>
      </w:tblGrid>
      <w:tr w:rsidR="00123B97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23B97" w:rsidRPr="00970D49" w:rsidRDefault="00123B97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33d77246320d931acdad962505a117148c187c0"/>
            <w:bookmarkStart w:id="2" w:name="1"/>
            <w:bookmarkEnd w:id="1"/>
            <w:bookmarkEnd w:id="2"/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23B97" w:rsidRPr="00970D49" w:rsidRDefault="00123B97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23B97" w:rsidRPr="00970D49" w:rsidRDefault="00123B97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23B97" w:rsidRPr="00970D49" w:rsidRDefault="00123B97" w:rsidP="001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622" w:type="pct"/>
          </w:tcPr>
          <w:p w:rsidR="00123B97" w:rsidRPr="00970D49" w:rsidRDefault="00123B97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16" w:type="pct"/>
          </w:tcPr>
          <w:p w:rsidR="00123B97" w:rsidRPr="00970D49" w:rsidRDefault="00123B97" w:rsidP="0012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XIX века 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XX века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7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1F" w:rsidRPr="00970D49" w:rsidTr="0098371F">
        <w:tc>
          <w:tcPr>
            <w:tcW w:w="35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8371F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8371F" w:rsidRPr="0098371F" w:rsidRDefault="0098371F" w:rsidP="00144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22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8371F" w:rsidRPr="00970D49" w:rsidRDefault="0098371F" w:rsidP="0097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5606" w:rsidRDefault="00545606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71F" w:rsidRDefault="0098371F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71F" w:rsidRPr="00970D49" w:rsidRDefault="0098371F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261" w:rsidRDefault="000C6261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98371F" w:rsidRPr="00970D49" w:rsidRDefault="0098371F" w:rsidP="0097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4"/>
        <w:gridCol w:w="5632"/>
        <w:gridCol w:w="1597"/>
        <w:gridCol w:w="1417"/>
      </w:tblGrid>
      <w:tr w:rsidR="00144268" w:rsidRPr="00144268" w:rsidTr="00144268">
        <w:trPr>
          <w:trHeight w:val="537"/>
        </w:trPr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14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f69d6c998bbfaa423bdd966f35486391efac5463"/>
            <w:bookmarkStart w:id="4" w:name="2"/>
            <w:bookmarkEnd w:id="3"/>
            <w:bookmarkEnd w:id="4"/>
            <w:r w:rsidRPr="0014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4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442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44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14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14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6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14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6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– 1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Введение. Роль книги в жизни человека.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 -  11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Народная мораль в характерах и поступках героев.  Образ невесты-волшебницы.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 Особая роль чудесных противников. 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18.09.-22.09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Изобразитель-ный</w:t>
            </w:r>
            <w:proofErr w:type="spellEnd"/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формул волшебной сказки.  Поэтика волшебной сказки. Вариативность народных сказок.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18.09.-22.09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». Волшебная богатырская сказка героического содержания.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18.09.-22.09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Тема мирного труда и </w:t>
            </w: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родной земли. 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25.09-29.09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Обучение сочинению по теме «Сказки».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ДРЕВНЕРУССКАЯ ЛИТЕРАТУРА - 2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древнерусской литературы. 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 «Повесть временных лет». 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».  Отзвуки фольклора в летописи.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18 ВЕКА - 1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М.В.Ломоносов «Случились вместе два Астронома в пиру…».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19 ВЕКА – 45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Русские басни.  Басня и ее родословная. Басня как литературный жанр.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09.10.-13.10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09.10.-13.10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09.10.-13.10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Жанр басни. Повествование и мораль в басне.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Басенный мир Ивана Андреевича Крылова.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В.А.Жуковский – сказочник. Сказка «Спящая царевна».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Баллада В.А.Жуковского «Кубок».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rPr>
          <w:trHeight w:val="353"/>
        </w:trPr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 Стихотворение «Няне».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06.11 – 10.11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06.11 – 10.11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богатырях». Борьба добрых и злых сил.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06.11 – 10.11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Ритм, рифма, строфа.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Помощники царевны. Народная мораль, нравственность.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Королевич  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. Победа добра над злом.  Музыкальность пушкинской сказки.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Страницы биографии. Сказка «Черная курица, или Подземные жители».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Мир детс</w:t>
            </w:r>
            <w:r w:rsidR="00035ED5" w:rsidRPr="00970D49">
              <w:rPr>
                <w:rFonts w:ascii="Times New Roman" w:hAnsi="Times New Roman" w:cs="Times New Roman"/>
                <w:sz w:val="24"/>
                <w:szCs w:val="24"/>
              </w:rPr>
              <w:t>тва в изображении А.Погорельско</w:t>
            </w: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В.М.Гаршин. Человек обостренной совести. Сказка </w:t>
            </w: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AttaleaPrinseps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27.11-01.12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AttaleaPrinseps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»: героическое и обыденное в сказке. Антитеза как основной художественный прием. Пафос произведения.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35ED5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М.Ю.Лермон</w:t>
            </w:r>
            <w:r w:rsidR="000C6261" w:rsidRPr="00970D49">
              <w:rPr>
                <w:rFonts w:ascii="Times New Roman" w:hAnsi="Times New Roman" w:cs="Times New Roman"/>
                <w:sz w:val="24"/>
                <w:szCs w:val="24"/>
              </w:rPr>
              <w:t>тов. Слово о поэте. Стихотворение «Бородино» - отклик на 25-летнюю годовщину Бородинского сражения.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Н.В.Гоголь.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 Н.В.Гоголя.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Н.В.Гоголь «Вечера на хуторе близ Диканьки».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 № 1 по произведениям 1-ой половины 19 века.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Н.А.Некрасов «Есть женщины в русских селеньях…» - отрывок из поэмы «Мороз, Красный нос».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Н.А.Некрасова «Крестьянские дети».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Слово о писателе. История создания рассказа 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». Быт и нравы крепостной России в рассказе.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История отношений Герасима и Татьяны. Герасим и его окружение.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. Счастливый год.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Осада каморки Герасима. Прощание с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. Возвращение Герасима в деревню.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Духовные и нравственные качества Герасима:  сила, достоинство, сострадание, великодушие, трудолюбие.  Протест героя против отношений барства и рабства. Подготовка к сочинению.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А.А.Фет. Слово о поэте. Стихотворение «Весенний дождь» - радостная, яркая, динамичная картина природы.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Душевная близость людей из враждующих лагерей. Утверждение гуманистических идеалов в рассказе Л.Н.Толстого.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Краткость и выразительность языка рассказа.  Рассказ, сюжет, композиция, идея произведения.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над сочинением «Жилин и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: разные судьбы»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Юмор и сатира в творчестве А.П.Чехова.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ПОЭТЫ 19 ВЕКА О РОДИНЕ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Образ осени. Ф.И.Тютчев, А.Н.Майков. Образ зимы. И.С.Никитин, И.З.Суриков.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 20 ВЕКА - 23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И.А.Бунин: страницы биографии. Рассказ «Косцы»  как поэтическое воспоминание о Родине.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В.Г.Короленко.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Слово о писателе. «В дурном обществе»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Сюжет и композиция повести            «В дурном обществе».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Тыбурций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. Путь Васи к правде и добру.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Обучение навыкам характеристики литературного персонажа.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С.А.Есенин. Слово о поэте. Образ родного дома в стихотворениях Есенина.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                «С добрым утром!». </w:t>
            </w:r>
            <w:proofErr w:type="spellStart"/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«Картинки из моего детства»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П.П.Бажов. Рассказ о жизни и творчестве писателя. «Медной горы Хозяйка».  Отличие сказа от сказки.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26.02-02.03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Язык сказа. Реальность и фантастика в сказе.  Честность, </w:t>
            </w:r>
            <w:proofErr w:type="spellStart"/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добросовест-ность</w:t>
            </w:r>
            <w:proofErr w:type="spellEnd"/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, трудолюбие и талант главного героя.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26.02-02.03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шкатулка». Сказы П.П.Бажова.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26.02-02.03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313802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К.Г.Паустовс</w:t>
            </w:r>
            <w:r w:rsidR="000C6261" w:rsidRPr="00970D49">
              <w:rPr>
                <w:rFonts w:ascii="Times New Roman" w:hAnsi="Times New Roman" w:cs="Times New Roman"/>
                <w:sz w:val="24"/>
                <w:szCs w:val="24"/>
              </w:rPr>
              <w:t>кий: страницы биографии. Сказка «Теплый хлеб». Герои сказки.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05.03-09.03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сказки «Теплый хлеб».  Реальные и фантастические события и персонажи сказки.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05.03-09.03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313802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="000C6261"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ность и красочность языка. Сравнения </w:t>
            </w: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и эпитеты в сказке К.Г.Паустовс</w:t>
            </w:r>
            <w:r w:rsidR="000C6261" w:rsidRPr="00970D49">
              <w:rPr>
                <w:rFonts w:ascii="Times New Roman" w:hAnsi="Times New Roman" w:cs="Times New Roman"/>
                <w:sz w:val="24"/>
                <w:szCs w:val="24"/>
              </w:rPr>
              <w:t>кого «Теплый хлеб».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05.03-09.03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313802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К.Г.Паустовс</w:t>
            </w:r>
            <w:r w:rsidR="000C6261" w:rsidRPr="00970D49">
              <w:rPr>
                <w:rFonts w:ascii="Times New Roman" w:hAnsi="Times New Roman" w:cs="Times New Roman"/>
                <w:sz w:val="24"/>
                <w:szCs w:val="24"/>
              </w:rPr>
              <w:t>кий. Рассказ «Заячьи лапы».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С.Я.Маршак. Слово о писателе. Пьеса-сказка С.Я.Маршака «Двенадцать месяцев».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пьесы-сказки «Двенадцать месяцев». </w:t>
            </w:r>
            <w:proofErr w:type="spellStart"/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Художествен-ные</w:t>
            </w:r>
            <w:proofErr w:type="spellEnd"/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пьесы-сказки.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Роды и жанры литературы. Герои пьесы-сказки. </w:t>
            </w: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Победа добра над злом.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02.04-06.04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Х.К.Андерсен и его сказочный мир. Сказка «Снежная королева».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02.04-06.04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Два мира сказки «Снежная королева».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02.04-06.04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Писатели-сказочники и их герои.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09.04-13.04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09.04-13.04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09.04-13.04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В.П.Астафьев: детство писателя. 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16.04-20.04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Человек и природа                   в рассказе В.П.Астафьева 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16.04-20.04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«Тайга, наша кормилица, </w:t>
            </w:r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хлипких</w:t>
            </w:r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не любит». Становление характера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В.П.Астафьева 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озеро»).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16.04-20.04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23.04-27.04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ПОЭТЫ О </w:t>
            </w:r>
            <w:proofErr w:type="spellStart"/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ВОв</w:t>
            </w:r>
            <w:proofErr w:type="spellEnd"/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(1941 - 1945) 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23.04-27.04</w:t>
            </w: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летопись Великой Отечественной войны.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Твардов-ский</w:t>
            </w:r>
            <w:proofErr w:type="spellEnd"/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. «Рассказ танкиста».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23.04-27.04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Подвиг бойцов крепости-героя Бреста. К.М.Симонов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«Майор привез мальчишку на лафете…».  Поэма-баллада «Сын артиллериста».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30.04-04.05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жизни моей семьи.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30.04-04.05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ПИСАТЕЛИ И ПОЭТЫ 20 ВЕКА О РОДИНЕ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Стихотворения И.А.Бунина. «Помню – долгий зимний вечер…».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30.04-04.05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Картина В.М.Васнецова 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». А.А.Прокофьева «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Д.Б.Кедрина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07.05-11.05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Н.М.Рубцов «Родная деревня». </w:t>
            </w:r>
          </w:p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gram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минадо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07.05-11.05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ПИСАТЕЛИ УЛЫБАЮТСЯ - 3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94,95.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07.05-11.05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Стихотворения-шутки. Ю.Ч. Ким. «Рыба-кит».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14.05-18.05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ЛИТЕРАТУРА – 8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97, 98.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14.05-18.05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14.05-18.05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14.05-18.05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68" w:rsidRPr="00970D49" w:rsidTr="00144268">
        <w:tc>
          <w:tcPr>
            <w:tcW w:w="344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4268" w:rsidRPr="00144268" w:rsidRDefault="00144268" w:rsidP="00A74A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ИЗУЧЕННОГО В 5 КЛАССЕ – </w:t>
            </w:r>
            <w:r w:rsidR="00A74A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44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825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  <w:hideMark/>
          </w:tcPr>
          <w:p w:rsidR="00144268" w:rsidRPr="00970D49" w:rsidRDefault="00144268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            № 2 по курсу литературы 20  века.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21.05-31.05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61" w:rsidRPr="00970D49" w:rsidTr="00144268">
        <w:tc>
          <w:tcPr>
            <w:tcW w:w="53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4F38CE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C6261" w:rsidRPr="0097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606" w:rsidRPr="00970D49" w:rsidRDefault="0054560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970D49">
              <w:rPr>
                <w:rFonts w:ascii="Times New Roman" w:hAnsi="Times New Roman" w:cs="Times New Roman"/>
                <w:sz w:val="24"/>
                <w:szCs w:val="24"/>
              </w:rPr>
              <w:t xml:space="preserve"> 5 класса».</w:t>
            </w:r>
          </w:p>
        </w:tc>
        <w:tc>
          <w:tcPr>
            <w:tcW w:w="82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6A69E6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9">
              <w:rPr>
                <w:rFonts w:ascii="Times New Roman" w:hAnsi="Times New Roman" w:cs="Times New Roman"/>
                <w:sz w:val="24"/>
                <w:szCs w:val="24"/>
              </w:rPr>
              <w:t>21.05-31.05</w:t>
            </w:r>
          </w:p>
        </w:tc>
        <w:tc>
          <w:tcPr>
            <w:tcW w:w="732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C6261" w:rsidRPr="00970D49" w:rsidRDefault="000C6261" w:rsidP="009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261" w:rsidRDefault="000C6261" w:rsidP="0097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1F" w:rsidRDefault="0098371F" w:rsidP="0097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1F" w:rsidRDefault="0098371F" w:rsidP="0098371F">
      <w:pPr>
        <w:pStyle w:val="12"/>
        <w:jc w:val="center"/>
        <w:rPr>
          <w:b/>
        </w:rPr>
      </w:pPr>
      <w:r>
        <w:rPr>
          <w:b/>
        </w:rPr>
        <w:t>Список научно-методического обеспечения</w:t>
      </w:r>
    </w:p>
    <w:p w:rsidR="0098371F" w:rsidRDefault="0098371F" w:rsidP="00983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71F" w:rsidRPr="00373126" w:rsidRDefault="0098371F" w:rsidP="00983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71F" w:rsidRDefault="0098371F" w:rsidP="0098371F">
      <w:pPr>
        <w:pStyle w:val="c7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9634DF">
        <w:rPr>
          <w:color w:val="000000"/>
        </w:rPr>
        <w:t>В.П.Полухина</w:t>
      </w:r>
      <w:proofErr w:type="spellEnd"/>
      <w:r w:rsidRPr="009634DF">
        <w:rPr>
          <w:color w:val="000000"/>
        </w:rPr>
        <w:t xml:space="preserve"> Литература.  </w:t>
      </w:r>
      <w:r>
        <w:rPr>
          <w:color w:val="000000"/>
        </w:rPr>
        <w:t>5</w:t>
      </w:r>
      <w:r w:rsidRPr="009634DF">
        <w:rPr>
          <w:color w:val="000000"/>
        </w:rPr>
        <w:t xml:space="preserve"> класс. Методические советы. 5-е издание Москва «Просвещение» 2013</w:t>
      </w:r>
    </w:p>
    <w:p w:rsidR="0098371F" w:rsidRDefault="0098371F" w:rsidP="0098371F">
      <w:pPr>
        <w:pStyle w:val="c7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9634DF">
        <w:rPr>
          <w:color w:val="000000"/>
        </w:rPr>
        <w:t>В.П.Полухина</w:t>
      </w:r>
      <w:proofErr w:type="spellEnd"/>
      <w:r w:rsidRPr="009634DF">
        <w:rPr>
          <w:color w:val="000000"/>
        </w:rPr>
        <w:t>. Читаем, думаем, спорим…  Дидактические материалы по литературе. 5 класс. Москва «Просвещение» 2012</w:t>
      </w:r>
    </w:p>
    <w:p w:rsidR="0098371F" w:rsidRDefault="0098371F" w:rsidP="0098371F">
      <w:pPr>
        <w:pStyle w:val="c7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9634DF">
        <w:rPr>
          <w:color w:val="000000"/>
        </w:rPr>
        <w:t>И.И.Аркин Уроки литературы в 5 – 6 классах. Практическая методика. Книга для учителя Москва «Просвещение», «Учебная литература» 1996</w:t>
      </w:r>
    </w:p>
    <w:p w:rsidR="0098371F" w:rsidRDefault="0098371F" w:rsidP="0098371F">
      <w:pPr>
        <w:pStyle w:val="c7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9634DF">
        <w:rPr>
          <w:color w:val="000000"/>
        </w:rPr>
        <w:t xml:space="preserve">К учебникам – хрестоматиям: В.П. </w:t>
      </w:r>
      <w:proofErr w:type="spellStart"/>
      <w:r w:rsidRPr="009634DF">
        <w:rPr>
          <w:color w:val="000000"/>
        </w:rPr>
        <w:t>Полухиной</w:t>
      </w:r>
      <w:proofErr w:type="spellEnd"/>
      <w:r w:rsidRPr="009634DF">
        <w:rPr>
          <w:color w:val="000000"/>
        </w:rPr>
        <w:t xml:space="preserve"> (М.: Просвещение); </w:t>
      </w:r>
      <w:proofErr w:type="spellStart"/>
      <w:r w:rsidRPr="009634DF">
        <w:rPr>
          <w:color w:val="000000"/>
        </w:rPr>
        <w:t>Т.Ф.Курдюмовой</w:t>
      </w:r>
      <w:proofErr w:type="spellEnd"/>
      <w:r w:rsidRPr="009634DF">
        <w:rPr>
          <w:color w:val="000000"/>
        </w:rPr>
        <w:t xml:space="preserve"> (</w:t>
      </w:r>
      <w:proofErr w:type="spellStart"/>
      <w:r w:rsidRPr="009634DF">
        <w:rPr>
          <w:color w:val="000000"/>
        </w:rPr>
        <w:t>М.:Дрофа</w:t>
      </w:r>
      <w:proofErr w:type="spellEnd"/>
      <w:r w:rsidRPr="009634DF">
        <w:rPr>
          <w:color w:val="000000"/>
        </w:rPr>
        <w:t>)</w:t>
      </w:r>
    </w:p>
    <w:p w:rsidR="0098371F" w:rsidRPr="009634DF" w:rsidRDefault="0098371F" w:rsidP="0098371F">
      <w:pPr>
        <w:pStyle w:val="c7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9634DF">
        <w:rPr>
          <w:color w:val="000000"/>
        </w:rPr>
        <w:t xml:space="preserve">Н.Е.Смирнова, Н.Н. </w:t>
      </w:r>
      <w:proofErr w:type="spellStart"/>
      <w:r w:rsidRPr="009634DF">
        <w:rPr>
          <w:color w:val="000000"/>
        </w:rPr>
        <w:t>Ципенко</w:t>
      </w:r>
      <w:proofErr w:type="spellEnd"/>
      <w:r w:rsidRPr="009634DF">
        <w:rPr>
          <w:color w:val="000000"/>
        </w:rPr>
        <w:t xml:space="preserve">  Литература. Русские и зарубежные произведения. Игровые уроки. 5 – 6 классы Москва «Издательство НЦ ЭНАС» 2002</w:t>
      </w:r>
    </w:p>
    <w:p w:rsidR="0098371F" w:rsidRDefault="0098371F" w:rsidP="0098371F">
      <w:pPr>
        <w:pStyle w:val="c7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9634DF">
        <w:rPr>
          <w:color w:val="000000"/>
        </w:rPr>
        <w:t>Т.А.Калганова</w:t>
      </w:r>
      <w:proofErr w:type="spellEnd"/>
      <w:r w:rsidRPr="009634DF">
        <w:rPr>
          <w:color w:val="000000"/>
        </w:rPr>
        <w:t xml:space="preserve">, </w:t>
      </w:r>
      <w:proofErr w:type="spellStart"/>
      <w:r w:rsidRPr="009634DF">
        <w:rPr>
          <w:color w:val="000000"/>
        </w:rPr>
        <w:t>Н.Ю.Плавинская</w:t>
      </w:r>
      <w:proofErr w:type="spellEnd"/>
      <w:r w:rsidRPr="009634DF">
        <w:rPr>
          <w:color w:val="000000"/>
        </w:rPr>
        <w:t xml:space="preserve">. Литература. </w:t>
      </w:r>
      <w:r>
        <w:rPr>
          <w:color w:val="000000"/>
        </w:rPr>
        <w:t>5</w:t>
      </w:r>
      <w:r w:rsidRPr="009634DF">
        <w:rPr>
          <w:color w:val="000000"/>
        </w:rPr>
        <w:t xml:space="preserve"> класс. Сборник упражнений. Москва «Просвещение» 2014</w:t>
      </w:r>
    </w:p>
    <w:p w:rsidR="0098371F" w:rsidRDefault="0098371F" w:rsidP="0098371F">
      <w:pPr>
        <w:pStyle w:val="c7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9634DF">
        <w:rPr>
          <w:color w:val="000000"/>
        </w:rPr>
        <w:t xml:space="preserve">Универсальные поурочные разработки по литературе. </w:t>
      </w:r>
      <w:r>
        <w:rPr>
          <w:color w:val="000000"/>
        </w:rPr>
        <w:t>5</w:t>
      </w:r>
      <w:r w:rsidRPr="009634DF">
        <w:rPr>
          <w:color w:val="000000"/>
        </w:rPr>
        <w:t xml:space="preserve"> класс. Н.В. Егорова. Москва «ВАКО» 2016</w:t>
      </w:r>
    </w:p>
    <w:p w:rsidR="0098371F" w:rsidRPr="00373126" w:rsidRDefault="0098371F" w:rsidP="00983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71F" w:rsidRPr="00970D49" w:rsidRDefault="0098371F" w:rsidP="00970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A3D" w:rsidRPr="00970D49" w:rsidRDefault="00EB2A3D" w:rsidP="00970D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B2A3D" w:rsidRPr="00970D49" w:rsidRDefault="00EB2A3D" w:rsidP="00970D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EB2A3D" w:rsidRPr="00970D49" w:rsidRDefault="00EB2A3D" w:rsidP="00970D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96C" w:rsidRPr="00144268" w:rsidRDefault="00EB2A3D" w:rsidP="001442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D49">
        <w:rPr>
          <w:rFonts w:ascii="Times New Roman" w:hAnsi="Times New Roman" w:cs="Times New Roman"/>
          <w:sz w:val="24"/>
          <w:szCs w:val="24"/>
        </w:rPr>
        <w:t>______________ Д.Н. Комлык            «______» _________________ 201</w:t>
      </w:r>
      <w:r w:rsidR="0098371F">
        <w:rPr>
          <w:rFonts w:ascii="Times New Roman" w:hAnsi="Times New Roman" w:cs="Times New Roman"/>
          <w:sz w:val="24"/>
          <w:szCs w:val="24"/>
        </w:rPr>
        <w:t>8 г.</w:t>
      </w:r>
    </w:p>
    <w:sectPr w:rsidR="00FA196C" w:rsidRPr="00144268" w:rsidSect="00970D49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341FF"/>
    <w:multiLevelType w:val="hybridMultilevel"/>
    <w:tmpl w:val="1ECA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85663"/>
    <w:multiLevelType w:val="multilevel"/>
    <w:tmpl w:val="A060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B4021"/>
    <w:multiLevelType w:val="multilevel"/>
    <w:tmpl w:val="C53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D2628B"/>
    <w:multiLevelType w:val="multilevel"/>
    <w:tmpl w:val="6AF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B3201C"/>
    <w:multiLevelType w:val="multilevel"/>
    <w:tmpl w:val="FBDA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4385A"/>
    <w:multiLevelType w:val="hybridMultilevel"/>
    <w:tmpl w:val="4824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54281"/>
    <w:multiLevelType w:val="hybridMultilevel"/>
    <w:tmpl w:val="354CFD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F0956"/>
    <w:multiLevelType w:val="multilevel"/>
    <w:tmpl w:val="B2D4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534A9"/>
    <w:multiLevelType w:val="hybridMultilevel"/>
    <w:tmpl w:val="CCB4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94B27"/>
    <w:multiLevelType w:val="multilevel"/>
    <w:tmpl w:val="C9A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7E653AEC"/>
    <w:multiLevelType w:val="hybridMultilevel"/>
    <w:tmpl w:val="3BAE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5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1"/>
  </w:num>
  <w:num w:numId="17">
    <w:abstractNumId w:val="27"/>
  </w:num>
  <w:num w:numId="18">
    <w:abstractNumId w:val="24"/>
  </w:num>
  <w:num w:numId="19">
    <w:abstractNumId w:val="28"/>
  </w:num>
  <w:num w:numId="20">
    <w:abstractNumId w:val="14"/>
  </w:num>
  <w:num w:numId="21">
    <w:abstractNumId w:val="19"/>
  </w:num>
  <w:num w:numId="22">
    <w:abstractNumId w:val="7"/>
  </w:num>
  <w:num w:numId="23">
    <w:abstractNumId w:val="23"/>
  </w:num>
  <w:num w:numId="24">
    <w:abstractNumId w:val="26"/>
  </w:num>
  <w:num w:numId="25">
    <w:abstractNumId w:val="20"/>
  </w:num>
  <w:num w:numId="26">
    <w:abstractNumId w:val="18"/>
  </w:num>
  <w:num w:numId="27">
    <w:abstractNumId w:val="11"/>
  </w:num>
  <w:num w:numId="28">
    <w:abstractNumId w:val="4"/>
  </w:num>
  <w:num w:numId="29">
    <w:abstractNumId w:val="9"/>
  </w:num>
  <w:num w:numId="30">
    <w:abstractNumId w:val="12"/>
  </w:num>
  <w:num w:numId="31">
    <w:abstractNumId w:val="22"/>
  </w:num>
  <w:num w:numId="32">
    <w:abstractNumId w:val="8"/>
  </w:num>
  <w:num w:numId="33">
    <w:abstractNumId w:val="17"/>
  </w:num>
  <w:num w:numId="34">
    <w:abstractNumId w:val="10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5"/>
  </w:num>
  <w:num w:numId="38">
    <w:abstractNumId w:val="29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0B7"/>
    <w:rsid w:val="00002D36"/>
    <w:rsid w:val="00035ED5"/>
    <w:rsid w:val="00056822"/>
    <w:rsid w:val="00057BD0"/>
    <w:rsid w:val="000711B0"/>
    <w:rsid w:val="000767D8"/>
    <w:rsid w:val="00081446"/>
    <w:rsid w:val="000C10D0"/>
    <w:rsid w:val="000C6261"/>
    <w:rsid w:val="000C7509"/>
    <w:rsid w:val="000D27F0"/>
    <w:rsid w:val="000D31A8"/>
    <w:rsid w:val="000E009B"/>
    <w:rsid w:val="001029EA"/>
    <w:rsid w:val="00117D34"/>
    <w:rsid w:val="00123B97"/>
    <w:rsid w:val="00125981"/>
    <w:rsid w:val="00135F16"/>
    <w:rsid w:val="001362E2"/>
    <w:rsid w:val="00140099"/>
    <w:rsid w:val="00143F7D"/>
    <w:rsid w:val="00144268"/>
    <w:rsid w:val="00145C9A"/>
    <w:rsid w:val="00177ABF"/>
    <w:rsid w:val="001940DD"/>
    <w:rsid w:val="001A7494"/>
    <w:rsid w:val="001C142B"/>
    <w:rsid w:val="001C2A17"/>
    <w:rsid w:val="001C677A"/>
    <w:rsid w:val="001E1B1D"/>
    <w:rsid w:val="001E43F7"/>
    <w:rsid w:val="001F2F1B"/>
    <w:rsid w:val="002315BA"/>
    <w:rsid w:val="00244594"/>
    <w:rsid w:val="0026096E"/>
    <w:rsid w:val="00261D59"/>
    <w:rsid w:val="00265094"/>
    <w:rsid w:val="00265F46"/>
    <w:rsid w:val="002A716F"/>
    <w:rsid w:val="002D6322"/>
    <w:rsid w:val="002E01C7"/>
    <w:rsid w:val="002F2402"/>
    <w:rsid w:val="00313802"/>
    <w:rsid w:val="0032653F"/>
    <w:rsid w:val="00346D07"/>
    <w:rsid w:val="00351DFD"/>
    <w:rsid w:val="003551EE"/>
    <w:rsid w:val="00355E3E"/>
    <w:rsid w:val="00356D0B"/>
    <w:rsid w:val="003976C4"/>
    <w:rsid w:val="003C06CD"/>
    <w:rsid w:val="003D07B4"/>
    <w:rsid w:val="003E3FEF"/>
    <w:rsid w:val="003E446D"/>
    <w:rsid w:val="003F4DAF"/>
    <w:rsid w:val="00404E6E"/>
    <w:rsid w:val="00411B3D"/>
    <w:rsid w:val="004337B7"/>
    <w:rsid w:val="00436528"/>
    <w:rsid w:val="004550FC"/>
    <w:rsid w:val="00460909"/>
    <w:rsid w:val="00480A39"/>
    <w:rsid w:val="00480E0B"/>
    <w:rsid w:val="00482BE0"/>
    <w:rsid w:val="00497530"/>
    <w:rsid w:val="004B1F80"/>
    <w:rsid w:val="004B342D"/>
    <w:rsid w:val="004B59FD"/>
    <w:rsid w:val="004B7075"/>
    <w:rsid w:val="004D01C4"/>
    <w:rsid w:val="004D1B9F"/>
    <w:rsid w:val="004E1383"/>
    <w:rsid w:val="004E439C"/>
    <w:rsid w:val="004E6779"/>
    <w:rsid w:val="004F1618"/>
    <w:rsid w:val="004F38CE"/>
    <w:rsid w:val="00517CCB"/>
    <w:rsid w:val="00523257"/>
    <w:rsid w:val="00535C05"/>
    <w:rsid w:val="00545606"/>
    <w:rsid w:val="005505C1"/>
    <w:rsid w:val="005510A6"/>
    <w:rsid w:val="00560931"/>
    <w:rsid w:val="005616F2"/>
    <w:rsid w:val="00563F89"/>
    <w:rsid w:val="00581EC5"/>
    <w:rsid w:val="00590D9F"/>
    <w:rsid w:val="005D5420"/>
    <w:rsid w:val="005E0F93"/>
    <w:rsid w:val="005E1199"/>
    <w:rsid w:val="00612E12"/>
    <w:rsid w:val="006244B6"/>
    <w:rsid w:val="006526C0"/>
    <w:rsid w:val="0065373F"/>
    <w:rsid w:val="00654194"/>
    <w:rsid w:val="00660E3F"/>
    <w:rsid w:val="006616B6"/>
    <w:rsid w:val="00686200"/>
    <w:rsid w:val="0068757B"/>
    <w:rsid w:val="00695D7C"/>
    <w:rsid w:val="006A69E6"/>
    <w:rsid w:val="006A7875"/>
    <w:rsid w:val="006C6A0F"/>
    <w:rsid w:val="006D2376"/>
    <w:rsid w:val="006E3065"/>
    <w:rsid w:val="00713346"/>
    <w:rsid w:val="007372B8"/>
    <w:rsid w:val="007506BF"/>
    <w:rsid w:val="00754016"/>
    <w:rsid w:val="00766A6B"/>
    <w:rsid w:val="007742B5"/>
    <w:rsid w:val="007A0F0A"/>
    <w:rsid w:val="007A524A"/>
    <w:rsid w:val="007B7B92"/>
    <w:rsid w:val="007C1E4F"/>
    <w:rsid w:val="007E34C2"/>
    <w:rsid w:val="007E6003"/>
    <w:rsid w:val="007E7888"/>
    <w:rsid w:val="007F0366"/>
    <w:rsid w:val="007F2E86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1DC4"/>
    <w:rsid w:val="008948CF"/>
    <w:rsid w:val="008B16C7"/>
    <w:rsid w:val="008C33C4"/>
    <w:rsid w:val="008C7E6C"/>
    <w:rsid w:val="008D359E"/>
    <w:rsid w:val="008D7165"/>
    <w:rsid w:val="008E18F3"/>
    <w:rsid w:val="00911269"/>
    <w:rsid w:val="00921551"/>
    <w:rsid w:val="00926522"/>
    <w:rsid w:val="00933B8A"/>
    <w:rsid w:val="00940AA9"/>
    <w:rsid w:val="00963BC2"/>
    <w:rsid w:val="00970D49"/>
    <w:rsid w:val="0098371F"/>
    <w:rsid w:val="00992B2D"/>
    <w:rsid w:val="009A3408"/>
    <w:rsid w:val="009A4935"/>
    <w:rsid w:val="009B423D"/>
    <w:rsid w:val="009C4CDF"/>
    <w:rsid w:val="009F37F0"/>
    <w:rsid w:val="00A03D94"/>
    <w:rsid w:val="00A0478A"/>
    <w:rsid w:val="00A05062"/>
    <w:rsid w:val="00A05729"/>
    <w:rsid w:val="00A0589C"/>
    <w:rsid w:val="00A11B1E"/>
    <w:rsid w:val="00A2752D"/>
    <w:rsid w:val="00A3227A"/>
    <w:rsid w:val="00A4364B"/>
    <w:rsid w:val="00A51D5D"/>
    <w:rsid w:val="00A57448"/>
    <w:rsid w:val="00A615D4"/>
    <w:rsid w:val="00A61F46"/>
    <w:rsid w:val="00A74A45"/>
    <w:rsid w:val="00A77F3F"/>
    <w:rsid w:val="00A8097A"/>
    <w:rsid w:val="00AB0912"/>
    <w:rsid w:val="00AC3E14"/>
    <w:rsid w:val="00AC6608"/>
    <w:rsid w:val="00AD3712"/>
    <w:rsid w:val="00AF4257"/>
    <w:rsid w:val="00B0074F"/>
    <w:rsid w:val="00B01815"/>
    <w:rsid w:val="00B168A4"/>
    <w:rsid w:val="00B17683"/>
    <w:rsid w:val="00B25ED5"/>
    <w:rsid w:val="00B425F8"/>
    <w:rsid w:val="00B43BD3"/>
    <w:rsid w:val="00B449D3"/>
    <w:rsid w:val="00B561A4"/>
    <w:rsid w:val="00B70ED7"/>
    <w:rsid w:val="00B73563"/>
    <w:rsid w:val="00B7380D"/>
    <w:rsid w:val="00B77A1E"/>
    <w:rsid w:val="00B90E3D"/>
    <w:rsid w:val="00BA15CE"/>
    <w:rsid w:val="00BA459D"/>
    <w:rsid w:val="00BB60B7"/>
    <w:rsid w:val="00BC4B30"/>
    <w:rsid w:val="00BE2F4D"/>
    <w:rsid w:val="00C03A7C"/>
    <w:rsid w:val="00C20506"/>
    <w:rsid w:val="00C34FBC"/>
    <w:rsid w:val="00C43C99"/>
    <w:rsid w:val="00C54E59"/>
    <w:rsid w:val="00C716A7"/>
    <w:rsid w:val="00C72911"/>
    <w:rsid w:val="00C74C04"/>
    <w:rsid w:val="00C90210"/>
    <w:rsid w:val="00CC2530"/>
    <w:rsid w:val="00CD744C"/>
    <w:rsid w:val="00CE1488"/>
    <w:rsid w:val="00CE7ED1"/>
    <w:rsid w:val="00CF3D33"/>
    <w:rsid w:val="00D03334"/>
    <w:rsid w:val="00D06F5F"/>
    <w:rsid w:val="00D37A38"/>
    <w:rsid w:val="00D572B8"/>
    <w:rsid w:val="00D96890"/>
    <w:rsid w:val="00D96DBB"/>
    <w:rsid w:val="00DA219F"/>
    <w:rsid w:val="00DA364A"/>
    <w:rsid w:val="00DA5BFF"/>
    <w:rsid w:val="00DA60A3"/>
    <w:rsid w:val="00DB6ADE"/>
    <w:rsid w:val="00DC4814"/>
    <w:rsid w:val="00DC5719"/>
    <w:rsid w:val="00DC5F77"/>
    <w:rsid w:val="00DC7045"/>
    <w:rsid w:val="00DF3E7D"/>
    <w:rsid w:val="00E33C9A"/>
    <w:rsid w:val="00E36745"/>
    <w:rsid w:val="00E52CC7"/>
    <w:rsid w:val="00E61368"/>
    <w:rsid w:val="00E7198D"/>
    <w:rsid w:val="00E7761E"/>
    <w:rsid w:val="00E800B9"/>
    <w:rsid w:val="00E86630"/>
    <w:rsid w:val="00E9004E"/>
    <w:rsid w:val="00EA1C45"/>
    <w:rsid w:val="00EB2A3D"/>
    <w:rsid w:val="00EB52A6"/>
    <w:rsid w:val="00EB6AB3"/>
    <w:rsid w:val="00ED5473"/>
    <w:rsid w:val="00EF239A"/>
    <w:rsid w:val="00F00D01"/>
    <w:rsid w:val="00F0150F"/>
    <w:rsid w:val="00F15EFA"/>
    <w:rsid w:val="00F35BD1"/>
    <w:rsid w:val="00F50E47"/>
    <w:rsid w:val="00F54CCA"/>
    <w:rsid w:val="00F560C2"/>
    <w:rsid w:val="00F83E3D"/>
    <w:rsid w:val="00F96E23"/>
    <w:rsid w:val="00FA0DB3"/>
    <w:rsid w:val="00FA145F"/>
    <w:rsid w:val="00FA196C"/>
    <w:rsid w:val="00FA6CBB"/>
    <w:rsid w:val="00FA7860"/>
    <w:rsid w:val="00FB0BEC"/>
    <w:rsid w:val="00FB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3"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iPriority w:val="99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  <w:style w:type="character" w:customStyle="1" w:styleId="c14">
    <w:name w:val="c14"/>
    <w:basedOn w:val="a0"/>
    <w:rsid w:val="000C6261"/>
  </w:style>
  <w:style w:type="paragraph" w:customStyle="1" w:styleId="c37">
    <w:name w:val="c37"/>
    <w:basedOn w:val="a"/>
    <w:rsid w:val="000C6261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C6261"/>
  </w:style>
  <w:style w:type="paragraph" w:customStyle="1" w:styleId="c2">
    <w:name w:val="c2"/>
    <w:basedOn w:val="a"/>
    <w:rsid w:val="000C6261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0C6261"/>
  </w:style>
  <w:style w:type="character" w:customStyle="1" w:styleId="c28">
    <w:name w:val="c28"/>
    <w:basedOn w:val="a0"/>
    <w:rsid w:val="000C6261"/>
  </w:style>
  <w:style w:type="character" w:customStyle="1" w:styleId="c15">
    <w:name w:val="c15"/>
    <w:basedOn w:val="a0"/>
    <w:rsid w:val="000C6261"/>
  </w:style>
  <w:style w:type="character" w:customStyle="1" w:styleId="c1">
    <w:name w:val="c1"/>
    <w:basedOn w:val="a0"/>
    <w:rsid w:val="000C6261"/>
  </w:style>
  <w:style w:type="paragraph" w:customStyle="1" w:styleId="c6">
    <w:name w:val="c6"/>
    <w:basedOn w:val="a"/>
    <w:rsid w:val="000C6261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261"/>
  </w:style>
  <w:style w:type="character" w:customStyle="1" w:styleId="c26">
    <w:name w:val="c26"/>
    <w:basedOn w:val="a0"/>
    <w:rsid w:val="000C6261"/>
  </w:style>
  <w:style w:type="character" w:customStyle="1" w:styleId="c29">
    <w:name w:val="c29"/>
    <w:basedOn w:val="a0"/>
    <w:rsid w:val="000C6261"/>
  </w:style>
  <w:style w:type="character" w:customStyle="1" w:styleId="c5">
    <w:name w:val="c5"/>
    <w:basedOn w:val="a0"/>
    <w:rsid w:val="000C6261"/>
  </w:style>
  <w:style w:type="character" w:customStyle="1" w:styleId="c40">
    <w:name w:val="c40"/>
    <w:basedOn w:val="a0"/>
    <w:rsid w:val="000C6261"/>
  </w:style>
  <w:style w:type="character" w:customStyle="1" w:styleId="c33">
    <w:name w:val="c33"/>
    <w:basedOn w:val="a0"/>
    <w:rsid w:val="000C6261"/>
  </w:style>
  <w:style w:type="character" w:customStyle="1" w:styleId="c18">
    <w:name w:val="c18"/>
    <w:basedOn w:val="a0"/>
    <w:rsid w:val="000C6261"/>
  </w:style>
  <w:style w:type="character" w:customStyle="1" w:styleId="c19">
    <w:name w:val="c19"/>
    <w:basedOn w:val="a0"/>
    <w:rsid w:val="000C6261"/>
  </w:style>
  <w:style w:type="character" w:customStyle="1" w:styleId="c11">
    <w:name w:val="c11"/>
    <w:basedOn w:val="a0"/>
    <w:rsid w:val="001E43F7"/>
  </w:style>
  <w:style w:type="paragraph" w:styleId="ae">
    <w:name w:val="No Spacing"/>
    <w:uiPriority w:val="1"/>
    <w:qFormat/>
    <w:rsid w:val="00970D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98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9837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529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1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02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99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8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9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39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3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795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941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97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833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97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533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73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0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54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11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68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36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28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210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807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93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247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847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7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3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7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8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76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38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08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03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14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84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6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92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327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20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255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8229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5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1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2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5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8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0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58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26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515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877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53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226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39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662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9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0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0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63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10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24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3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625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128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83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16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043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777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722C-3C59-4A2F-807C-5575D721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19</cp:revision>
  <cp:lastPrinted>2014-06-15T15:25:00Z</cp:lastPrinted>
  <dcterms:created xsi:type="dcterms:W3CDTF">2017-03-06T10:45:00Z</dcterms:created>
  <dcterms:modified xsi:type="dcterms:W3CDTF">2018-06-21T10:14:00Z</dcterms:modified>
</cp:coreProperties>
</file>