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 xml:space="preserve">КОЛОМЕНСКОГО </w:t>
      </w:r>
      <w:r w:rsidR="008C140A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 w:rsidRPr="008076D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96980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6D2" w:rsidRPr="008076D2" w:rsidRDefault="008076D2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6D2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6D2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6D2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6D2">
        <w:rPr>
          <w:rFonts w:ascii="Times New Roman" w:hAnsi="Times New Roman" w:cs="Times New Roman"/>
          <w:i/>
          <w:sz w:val="24"/>
          <w:szCs w:val="24"/>
        </w:rPr>
        <w:t>______________________ Л.Е. Агеева</w:t>
      </w: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6D2">
        <w:rPr>
          <w:rFonts w:ascii="Times New Roman" w:hAnsi="Times New Roman" w:cs="Times New Roman"/>
          <w:i/>
          <w:sz w:val="24"/>
          <w:szCs w:val="24"/>
        </w:rPr>
        <w:t>«_____» ____________________ 2018 г.</w:t>
      </w: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6D2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80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76D2" w:rsidRP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6D2">
        <w:rPr>
          <w:rFonts w:ascii="Times New Roman" w:hAnsi="Times New Roman" w:cs="Times New Roman"/>
          <w:sz w:val="32"/>
          <w:szCs w:val="32"/>
        </w:rPr>
        <w:t>Рабочая программа по окружающему миру</w:t>
      </w:r>
    </w:p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6D2">
        <w:rPr>
          <w:rFonts w:ascii="Times New Roman" w:hAnsi="Times New Roman" w:cs="Times New Roman"/>
          <w:sz w:val="32"/>
          <w:szCs w:val="32"/>
        </w:rPr>
        <w:t>3 класс</w:t>
      </w:r>
    </w:p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6D2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D2" w:rsidRP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>Составитель: Иванова Нина Николаевна</w:t>
      </w:r>
    </w:p>
    <w:p w:rsidR="00796980" w:rsidRPr="008076D2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>учитель начальных классов высшей кв. категории</w:t>
      </w:r>
    </w:p>
    <w:p w:rsidR="00796980" w:rsidRDefault="00796980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6D2" w:rsidRPr="008076D2" w:rsidRDefault="008076D2" w:rsidP="00807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980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>2018 год</w:t>
      </w:r>
    </w:p>
    <w:p w:rsidR="008076D2" w:rsidRDefault="00732839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Коломенский городской округ </w:t>
      </w:r>
    </w:p>
    <w:p w:rsidR="008076D2" w:rsidRDefault="008076D2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6D2" w:rsidRDefault="008076D2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6D2" w:rsidRPr="008076D2" w:rsidRDefault="008076D2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6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ПО ПРЕДМЕТУ «ОКРУЖАЮЩИЙ МИР»</w:t>
      </w:r>
    </w:p>
    <w:p w:rsidR="00796980" w:rsidRPr="008076D2" w:rsidRDefault="00796980" w:rsidP="008076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6980" w:rsidRPr="008076D2" w:rsidRDefault="00796980" w:rsidP="008076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76D2">
        <w:rPr>
          <w:rFonts w:ascii="Times New Roman" w:hAnsi="Times New Roman"/>
          <w:sz w:val="24"/>
          <w:szCs w:val="24"/>
        </w:rPr>
        <w:t>Данная рабочая программа по окружающему миру разработана в рамках Федерального государственного образовательного стандарта второго поколения.</w:t>
      </w:r>
    </w:p>
    <w:p w:rsidR="00796980" w:rsidRPr="008076D2" w:rsidRDefault="00796980" w:rsidP="008076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76D2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732839" w:rsidRDefault="00796980" w:rsidP="008076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32839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 w:rsidR="00732839" w:rsidRPr="00732839">
        <w:rPr>
          <w:rFonts w:ascii="Times New Roman" w:hAnsi="Times New Roman"/>
          <w:sz w:val="24"/>
          <w:szCs w:val="24"/>
        </w:rPr>
        <w:t>начального</w:t>
      </w:r>
      <w:r w:rsidRPr="00732839">
        <w:rPr>
          <w:rFonts w:ascii="Times New Roman" w:hAnsi="Times New Roman"/>
          <w:sz w:val="24"/>
          <w:szCs w:val="24"/>
        </w:rPr>
        <w:t xml:space="preserve"> общего образования  МОУ Индустринской ООШ </w:t>
      </w:r>
    </w:p>
    <w:p w:rsidR="00796980" w:rsidRPr="00732839" w:rsidRDefault="00796980" w:rsidP="008076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32839">
        <w:rPr>
          <w:rFonts w:ascii="Times New Roman" w:hAnsi="Times New Roman"/>
          <w:sz w:val="24"/>
          <w:szCs w:val="24"/>
        </w:rPr>
        <w:t xml:space="preserve">Положением о составлении рабочих программ по учебному предмету педагога, осуществляющего функции введения ФГОС </w:t>
      </w:r>
      <w:r w:rsidR="00714567">
        <w:rPr>
          <w:rFonts w:ascii="Times New Roman" w:hAnsi="Times New Roman"/>
          <w:sz w:val="24"/>
          <w:szCs w:val="24"/>
        </w:rPr>
        <w:t>Н</w:t>
      </w:r>
      <w:r w:rsidRPr="00732839">
        <w:rPr>
          <w:rFonts w:ascii="Times New Roman" w:hAnsi="Times New Roman"/>
          <w:sz w:val="24"/>
          <w:szCs w:val="24"/>
        </w:rPr>
        <w:t>ОО для учителей МОУ Индустринской ООШ</w:t>
      </w:r>
    </w:p>
    <w:p w:rsidR="00796980" w:rsidRPr="008076D2" w:rsidRDefault="00796980" w:rsidP="008076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6D2">
        <w:rPr>
          <w:rFonts w:ascii="Times New Roman" w:hAnsi="Times New Roman"/>
          <w:sz w:val="24"/>
          <w:szCs w:val="24"/>
        </w:rPr>
        <w:t xml:space="preserve"> На основе  авторской программы по предмету «Окружающий мир» Плешаков А.А. Рабочие программы. 1 – 4 классы. – М. Просвещение,2011г. и учебника Плешаков А.А. Окружающий мир. 3 класс. В 2 ч. М. Просвещение, 2017 г.</w:t>
      </w:r>
    </w:p>
    <w:p w:rsidR="00796980" w:rsidRPr="008076D2" w:rsidRDefault="00796980" w:rsidP="008076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6D2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796980" w:rsidRPr="008076D2" w:rsidRDefault="00796980" w:rsidP="008076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b/>
          <w:sz w:val="24"/>
          <w:szCs w:val="24"/>
        </w:rPr>
        <w:t>УМК:</w:t>
      </w:r>
      <w:r w:rsidRPr="00807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Плешаков А. А. Окружающий мир. Рабочие про</w:t>
      </w:r>
      <w:r w:rsidRPr="008076D2">
        <w:rPr>
          <w:rFonts w:ascii="Times New Roman" w:hAnsi="Times New Roman" w:cs="Times New Roman"/>
          <w:color w:val="000000"/>
          <w:sz w:val="24"/>
          <w:szCs w:val="24"/>
        </w:rPr>
        <w:softHyphen/>
        <w:t>граммы. 1—4 классы. — М.: Просвещение, 2011.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Учебники: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1. Плешаков А. А. Окружающий мир. Учебник.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3 класс. В 2 ч. Ч. 1. — М.: Просвещение, 2017.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2. Плешаков А. А. Окружающий мир. Учебник.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3 класс. В 2 ч. 4.2. — М.: Просвещение, 2017.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Рабочие тетради: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1. Плешаков А. А. Окружающий мир. Рабочая тетрадь. 3класс. В 2ч. Ч. 1.</w:t>
      </w:r>
      <w:r w:rsidRPr="00807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76D2">
        <w:rPr>
          <w:rFonts w:ascii="Times New Roman" w:hAnsi="Times New Roman" w:cs="Times New Roman"/>
          <w:color w:val="000000"/>
          <w:sz w:val="24"/>
          <w:szCs w:val="24"/>
        </w:rPr>
        <w:t>— М 2017. : Просвещение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2. Плешаков А. А. Окружающий мир. Рабочая  тетрадь. 3 класс. В 2 ч. Ч. 2. — М. 2017. : Просвещение</w:t>
      </w:r>
    </w:p>
    <w:p w:rsidR="00796980" w:rsidRPr="008076D2" w:rsidRDefault="008076D2" w:rsidP="00807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Тесты</w:t>
      </w:r>
      <w:r w:rsidR="00796980" w:rsidRPr="008076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>Плешаков А.А. Гара Н.Н. Назарова З.Д. Окружающий мир :тесты 3 класс – М:Просвещение 2017;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796980" w:rsidRPr="008076D2" w:rsidRDefault="00796980" w:rsidP="008076D2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36"/>
        <w:jc w:val="both"/>
        <w:rPr>
          <w:color w:val="000000"/>
        </w:rPr>
      </w:pPr>
      <w:r w:rsidRPr="008076D2">
        <w:rPr>
          <w:color w:val="000000"/>
        </w:rPr>
        <w:t>Формирование целостной картины мира и осознание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природой.</w:t>
      </w:r>
    </w:p>
    <w:p w:rsidR="00796980" w:rsidRPr="008076D2" w:rsidRDefault="00796980" w:rsidP="008076D2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36"/>
        <w:jc w:val="both"/>
        <w:rPr>
          <w:color w:val="000000"/>
        </w:rPr>
      </w:pPr>
      <w:r w:rsidRPr="008076D2"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980" w:rsidRPr="008076D2" w:rsidRDefault="00796980" w:rsidP="008076D2">
      <w:pPr>
        <w:suppressAutoHyphens/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76D2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освоения курса «Окружающий мир»</w:t>
      </w:r>
    </w:p>
    <w:p w:rsidR="00796980" w:rsidRPr="008076D2" w:rsidRDefault="00796980" w:rsidP="008076D2">
      <w:pPr>
        <w:suppressAutoHyphens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96980" w:rsidRDefault="00796980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076D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Pr="008076D2">
        <w:rPr>
          <w:rFonts w:ascii="Times New Roman" w:hAnsi="Times New Roman" w:cs="Times New Roman"/>
          <w:sz w:val="24"/>
          <w:szCs w:val="24"/>
        </w:rPr>
        <w:t>начального об</w:t>
      </w:r>
      <w:r w:rsidRPr="008076D2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8076D2" w:rsidRPr="008076D2" w:rsidRDefault="008076D2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80" w:rsidRDefault="00796980" w:rsidP="00807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D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076D2" w:rsidRPr="008076D2" w:rsidRDefault="008076D2" w:rsidP="00807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сформированы:</w:t>
      </w:r>
    </w:p>
    <w:p w:rsidR="00796980" w:rsidRPr="008076D2" w:rsidRDefault="00796980" w:rsidP="008076D2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</w:pPr>
      <w:r w:rsidRPr="008076D2">
        <w:t xml:space="preserve"> основы российской гражданской иден</w:t>
      </w:r>
      <w:r w:rsidRPr="008076D2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 ценности многонационального российского общества; становление гуманистических и демократических ценностных ориен</w:t>
      </w:r>
      <w:r w:rsidRPr="008076D2">
        <w:softHyphen/>
        <w:t>тации;</w:t>
      </w:r>
    </w:p>
    <w:p w:rsidR="00796980" w:rsidRPr="008076D2" w:rsidRDefault="00796980" w:rsidP="008076D2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</w:pPr>
      <w:r w:rsidRPr="008076D2">
        <w:lastRenderedPageBreak/>
        <w:t xml:space="preserve"> целостный, социально ориентированный взгляд на мир в его органичном единстве и разнообразии при</w:t>
      </w:r>
      <w:r w:rsidRPr="008076D2">
        <w:softHyphen/>
        <w:t>роды, народов, культур и религий;</w:t>
      </w:r>
    </w:p>
    <w:p w:rsidR="00796980" w:rsidRPr="008076D2" w:rsidRDefault="00796980" w:rsidP="008076D2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</w:pPr>
      <w:r w:rsidRPr="008076D2">
        <w:t xml:space="preserve"> уважительное отношение к иному мне</w:t>
      </w:r>
      <w:r w:rsidRPr="008076D2">
        <w:softHyphen/>
        <w:t>нию, истории и культуре других народов;</w:t>
      </w:r>
    </w:p>
    <w:p w:rsidR="00796980" w:rsidRPr="008076D2" w:rsidRDefault="00796980" w:rsidP="008076D2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</w:pPr>
      <w:r w:rsidRPr="008076D2">
        <w:t xml:space="preserve"> начальные навыки адаптации в динамично изменяющемся и развивающемся мире;</w:t>
      </w:r>
    </w:p>
    <w:p w:rsidR="00796980" w:rsidRPr="008076D2" w:rsidRDefault="00796980" w:rsidP="008076D2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</w:pPr>
      <w:r w:rsidRPr="008076D2">
        <w:t>принятие и освоение социальной роли обучающегося, развитие мотивов учебной деятельности и формирование лич</w:t>
      </w:r>
      <w:r w:rsidRPr="008076D2">
        <w:softHyphen/>
        <w:t>ностного смысла учения;</w:t>
      </w:r>
    </w:p>
    <w:p w:rsidR="00796980" w:rsidRPr="008076D2" w:rsidRDefault="00796980" w:rsidP="008076D2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</w:pPr>
      <w:r w:rsidRPr="008076D2">
        <w:t xml:space="preserve">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6980" w:rsidRPr="008076D2" w:rsidRDefault="00796980" w:rsidP="008076D2">
      <w:pPr>
        <w:pStyle w:val="a4"/>
        <w:tabs>
          <w:tab w:val="left" w:pos="426"/>
        </w:tabs>
        <w:ind w:left="426"/>
        <w:jc w:val="both"/>
      </w:pPr>
      <w:r w:rsidRPr="008076D2">
        <w:t xml:space="preserve"> эстетические потребности, ценности и чувства;</w:t>
      </w:r>
    </w:p>
    <w:p w:rsidR="00796980" w:rsidRPr="008076D2" w:rsidRDefault="00796980" w:rsidP="008076D2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</w:pPr>
      <w:r w:rsidRPr="008076D2">
        <w:t xml:space="preserve"> этические чувства, доброжелательности и эмо</w:t>
      </w:r>
      <w:r w:rsidRPr="008076D2">
        <w:softHyphen/>
        <w:t>ционально-нравственной отзывчивости, понимание и сопере</w:t>
      </w:r>
      <w:r w:rsidRPr="008076D2">
        <w:softHyphen/>
        <w:t>живание чувствам других людей;</w:t>
      </w:r>
    </w:p>
    <w:p w:rsidR="00796980" w:rsidRPr="008076D2" w:rsidRDefault="00796980" w:rsidP="008076D2">
      <w:pPr>
        <w:pStyle w:val="a4"/>
        <w:tabs>
          <w:tab w:val="left" w:pos="426"/>
        </w:tabs>
        <w:ind w:left="426"/>
        <w:jc w:val="both"/>
      </w:pPr>
      <w:r w:rsidRPr="008076D2">
        <w:t xml:space="preserve"> навыки сотрудничества со взрослыми и свер</w:t>
      </w:r>
      <w:r w:rsidRPr="008076D2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96980" w:rsidRPr="008076D2" w:rsidRDefault="00796980" w:rsidP="008076D2">
      <w:pPr>
        <w:pStyle w:val="a4"/>
        <w:tabs>
          <w:tab w:val="left" w:pos="426"/>
        </w:tabs>
        <w:ind w:left="426"/>
        <w:jc w:val="both"/>
      </w:pPr>
      <w:r w:rsidRPr="008076D2">
        <w:t>- установка на безопасный, здоровый об</w:t>
      </w:r>
      <w:r w:rsidRPr="008076D2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96980" w:rsidRPr="008076D2" w:rsidRDefault="00796980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80" w:rsidRDefault="00796980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8076D2">
        <w:rPr>
          <w:rFonts w:ascii="Times New Roman" w:hAnsi="Times New Roman" w:cs="Times New Roman"/>
          <w:sz w:val="24"/>
          <w:szCs w:val="24"/>
        </w:rPr>
        <w:t xml:space="preserve"> </w:t>
      </w:r>
      <w:r w:rsidRPr="008076D2">
        <w:rPr>
          <w:rFonts w:ascii="Times New Roman" w:hAnsi="Times New Roman" w:cs="Times New Roman"/>
          <w:b/>
          <w:sz w:val="24"/>
          <w:szCs w:val="24"/>
        </w:rPr>
        <w:t>обучения:</w:t>
      </w:r>
      <w:r w:rsidRPr="0080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D2" w:rsidRPr="008076D2" w:rsidRDefault="008076D2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8076D2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</w:t>
      </w:r>
      <w:r w:rsidR="00796980" w:rsidRPr="008076D2">
        <w:rPr>
          <w:rFonts w:ascii="Times New Roman" w:hAnsi="Times New Roman" w:cs="Times New Roman"/>
          <w:b/>
          <w:sz w:val="24"/>
          <w:szCs w:val="24"/>
        </w:rPr>
        <w:t>ся: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овладевать способностью принимать и сохранять цели и задачи учебной деятельности, поиска средств её осуществления;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осваивать способы решения проблем творческого и по</w:t>
      </w:r>
      <w:r w:rsidRPr="008076D2">
        <w:softHyphen/>
        <w:t>искового характера;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076D2">
        <w:softHyphen/>
        <w:t>фективные способы достижения результата;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 xml:space="preserve">осваивать начальные формы познавательной и личностной рефлексии; 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использовать знаково-символических средства пред</w:t>
      </w:r>
      <w:r w:rsidRPr="008076D2">
        <w:softHyphen/>
        <w:t>ставления информации для создания моделей изучаемых объ</w:t>
      </w:r>
      <w:r w:rsidRPr="008076D2">
        <w:softHyphen/>
        <w:t>ектов и процессов, схем решения учебных и практических задач;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активно использовать речевые средства и средства ин</w:t>
      </w:r>
      <w:r w:rsidRPr="008076D2">
        <w:softHyphen/>
        <w:t>формационных и коммуникационных технологий (ИКТ) для решения коммуникативных и познавательных задач;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использовать различные способы поиска (в справочных источниках и открытом учебном информационном простран</w:t>
      </w:r>
      <w:r w:rsidRPr="008076D2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76D2">
        <w:softHyphen/>
        <w:t>муникативными и познавательными задачами и технологиями учебного предмета «Окружающий мир»;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овладевать логическими действиями сравнения, анализа, синтеза, обобщения, классификации по родовидовым при</w:t>
      </w:r>
      <w:r w:rsidRPr="008076D2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 xml:space="preserve"> слушать собеседника и вести диалог; готов</w:t>
      </w:r>
      <w:r w:rsidRPr="008076D2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определять общие цели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lastRenderedPageBreak/>
        <w:t>овладевать начальными сведениями о сущности и осо</w:t>
      </w:r>
      <w:r w:rsidRPr="008076D2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76D2">
        <w:softHyphen/>
        <w:t xml:space="preserve">ющий мир»; 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овладевать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96980" w:rsidRPr="008076D2" w:rsidRDefault="00796980" w:rsidP="008076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умению работать в материальной и информационной сре</w:t>
      </w:r>
      <w:r w:rsidRPr="008076D2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96980" w:rsidRPr="008076D2" w:rsidRDefault="00796980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80" w:rsidRDefault="00796980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  <w:r w:rsidRPr="0080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D2" w:rsidRPr="008076D2" w:rsidRDefault="008076D2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D2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96980" w:rsidRPr="008076D2" w:rsidRDefault="00796980" w:rsidP="008076D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понимать особою роль России в мировой истории,  чувству гордости за национальные свершения, откры</w:t>
      </w:r>
      <w:r w:rsidRPr="008076D2">
        <w:softHyphen/>
        <w:t>тия, победы;</w:t>
      </w:r>
    </w:p>
    <w:p w:rsidR="00796980" w:rsidRPr="008076D2" w:rsidRDefault="00796980" w:rsidP="008076D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 xml:space="preserve"> уважительному отношению к России, родному краю, своей семье, истории, культуре, природе нашей страны, её современной жизни;</w:t>
      </w:r>
    </w:p>
    <w:p w:rsidR="00796980" w:rsidRPr="008076D2" w:rsidRDefault="00796980" w:rsidP="008076D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понимать целостность окружающего мира, освоению основ экологической грамотности, элементарным правилам нравственного поведения в мире природы и людей, нормам здоровьесберегающего поведения в природной и социальной среде;</w:t>
      </w:r>
    </w:p>
    <w:p w:rsidR="00796980" w:rsidRPr="008076D2" w:rsidRDefault="00796980" w:rsidP="008076D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освоению доступным способам изучения природы и обще</w:t>
      </w:r>
      <w:r w:rsidRPr="008076D2">
        <w:softHyphen/>
        <w:t>ства (наблюдение, запись, измерение, опыт, сравнение, клас</w:t>
      </w:r>
      <w:r w:rsidRPr="008076D2">
        <w:softHyphen/>
        <w:t>сификация и др. с получением информации из семейных ар</w:t>
      </w:r>
      <w:r w:rsidRPr="008076D2">
        <w:softHyphen/>
        <w:t>хивов, от окружающих людей, в открытом информационном пространстве);</w:t>
      </w:r>
    </w:p>
    <w:p w:rsidR="00796980" w:rsidRDefault="00796980" w:rsidP="008076D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8076D2">
        <w:t>развитию навыкам устанавливать и выявлять причинно-следственные связи в окружающем мире.</w:t>
      </w:r>
    </w:p>
    <w:p w:rsidR="008076D2" w:rsidRPr="008076D2" w:rsidRDefault="008076D2" w:rsidP="008076D2">
      <w:pPr>
        <w:shd w:val="clear" w:color="auto" w:fill="FFFFFF"/>
        <w:autoSpaceDE w:val="0"/>
        <w:autoSpaceDN w:val="0"/>
        <w:adjustRightInd w:val="0"/>
        <w:jc w:val="both"/>
      </w:pPr>
    </w:p>
    <w:p w:rsidR="00796980" w:rsidRDefault="00796980" w:rsidP="008076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D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8076D2" w:rsidRPr="008076D2" w:rsidRDefault="008076D2" w:rsidP="008076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229"/>
        <w:gridCol w:w="1157"/>
        <w:gridCol w:w="1714"/>
        <w:gridCol w:w="1714"/>
      </w:tblGrid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</w:tc>
      </w:tr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мир.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Мы и наше здоровье.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безопасность.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экономика.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по городам и странам.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6980" w:rsidRPr="008076D2" w:rsidTr="00D540CE">
        <w:tc>
          <w:tcPr>
            <w:tcW w:w="62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3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96980" w:rsidRPr="008076D2" w:rsidRDefault="00796980" w:rsidP="00807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6980" w:rsidRPr="008076D2" w:rsidRDefault="00796980" w:rsidP="008076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96980" w:rsidRPr="008076D2" w:rsidRDefault="00796980" w:rsidP="008076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6980" w:rsidRPr="008076D2" w:rsidRDefault="00796980" w:rsidP="008076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6D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96980" w:rsidRPr="008076D2" w:rsidRDefault="00796980" w:rsidP="00807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6D2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Pr="008076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76D2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796980" w:rsidRPr="008076D2" w:rsidRDefault="00796980" w:rsidP="008076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76D2">
        <w:rPr>
          <w:rFonts w:ascii="Times New Roman" w:hAnsi="Times New Roman"/>
          <w:sz w:val="24"/>
          <w:szCs w:val="24"/>
        </w:rPr>
        <w:t>Учебник – Плешаков А. А.  «Окружающий мир»  3 класс, Москва  «Просвещение» 2017</w:t>
      </w:r>
    </w:p>
    <w:p w:rsidR="00796980" w:rsidRPr="008076D2" w:rsidRDefault="00796980" w:rsidP="008076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76D2">
        <w:rPr>
          <w:rFonts w:ascii="Times New Roman" w:hAnsi="Times New Roman"/>
          <w:sz w:val="24"/>
          <w:szCs w:val="24"/>
        </w:rPr>
        <w:t>Из расчёта 2 часа в неделю, 68 часов в год.</w:t>
      </w: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417"/>
        <w:gridCol w:w="3407"/>
        <w:gridCol w:w="1985"/>
        <w:gridCol w:w="1945"/>
      </w:tblGrid>
      <w:tr w:rsidR="00796980" w:rsidRPr="008076D2" w:rsidTr="008076D2"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41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945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796980" w:rsidRPr="008076D2" w:rsidTr="008076D2">
        <w:tc>
          <w:tcPr>
            <w:tcW w:w="9283" w:type="dxa"/>
            <w:gridSpan w:val="5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(7 ч)</w:t>
            </w:r>
          </w:p>
        </w:tc>
      </w:tr>
      <w:tr w:rsidR="00796980" w:rsidRPr="008076D2" w:rsidTr="008076D2"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Природа. Ценности природы для людей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88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«Богатства, </w:t>
            </w:r>
            <w:r w:rsidRPr="0080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отданные людям»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мир». Проверочная работа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58"/>
        </w:trPr>
        <w:tc>
          <w:tcPr>
            <w:tcW w:w="9283" w:type="dxa"/>
            <w:gridSpan w:val="5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природам (19 ч)</w:t>
            </w:r>
          </w:p>
        </w:tc>
      </w:tr>
      <w:tr w:rsidR="00796980" w:rsidRPr="008076D2" w:rsidTr="008076D2">
        <w:trPr>
          <w:trHeight w:val="174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0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95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 воды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7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95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  <w:r w:rsidRPr="00807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07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95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79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58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0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7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Наши проекты «Разнообразие природы родного края»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95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22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природа». Проверочная работа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206"/>
        </w:trPr>
        <w:tc>
          <w:tcPr>
            <w:tcW w:w="9283" w:type="dxa"/>
            <w:gridSpan w:val="5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 (10 ч)</w:t>
            </w: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Органы чувств</w:t>
            </w:r>
            <w:r w:rsidRPr="00807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0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здоровье». Проверочная работа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7"/>
        </w:trPr>
        <w:tc>
          <w:tcPr>
            <w:tcW w:w="9283" w:type="dxa"/>
            <w:gridSpan w:val="5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(8 ч)</w:t>
            </w: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273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95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95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Наши проекты «Кто нас защищает»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7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«Наша безопасность». Проверочная работа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9283" w:type="dxa"/>
            <w:gridSpan w:val="5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(12 ч)</w:t>
            </w: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Наши проекты « Экономика родного края»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7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90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экономика». Проверочная работа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6"/>
        </w:trPr>
        <w:tc>
          <w:tcPr>
            <w:tcW w:w="9283" w:type="dxa"/>
            <w:gridSpan w:val="5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 и странам (12 ч)</w:t>
            </w: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Наши проекты «Музей путешествий»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79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58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79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26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42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80" w:rsidRPr="008076D2" w:rsidTr="008076D2">
        <w:trPr>
          <w:trHeight w:val="111"/>
        </w:trPr>
        <w:tc>
          <w:tcPr>
            <w:tcW w:w="529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  <w:hideMark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198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96980" w:rsidRPr="008076D2" w:rsidRDefault="00796980" w:rsidP="0080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D2" w:rsidRDefault="008076D2" w:rsidP="0080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D2" w:rsidRPr="00BC70A5" w:rsidRDefault="008076D2" w:rsidP="008076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A5">
        <w:rPr>
          <w:rFonts w:ascii="Times New Roman" w:hAnsi="Times New Roman" w:cs="Times New Roman"/>
          <w:b/>
          <w:sz w:val="24"/>
          <w:szCs w:val="24"/>
        </w:rPr>
        <w:lastRenderedPageBreak/>
        <w:t>Список научно-методического обеспечения.</w:t>
      </w:r>
    </w:p>
    <w:p w:rsidR="008076D2" w:rsidRDefault="00796980" w:rsidP="008076D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076D2">
        <w:rPr>
          <w:color w:val="000000"/>
        </w:rPr>
        <w:t>Плешаков А. А. Окружающий мир. Рабочие про</w:t>
      </w:r>
      <w:r w:rsidRPr="008076D2">
        <w:rPr>
          <w:color w:val="000000"/>
        </w:rPr>
        <w:softHyphen/>
        <w:t>граммы. 1—4 классы. — М.: Просвещение, 2011.</w:t>
      </w:r>
    </w:p>
    <w:p w:rsidR="008076D2" w:rsidRDefault="00796980" w:rsidP="008076D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076D2">
        <w:rPr>
          <w:color w:val="000000"/>
        </w:rPr>
        <w:t>Плешаков А. А. Окружающий мир. Учебник.</w:t>
      </w:r>
      <w:r w:rsidR="008076D2" w:rsidRPr="008076D2">
        <w:rPr>
          <w:color w:val="000000"/>
        </w:rPr>
        <w:t xml:space="preserve"> </w:t>
      </w:r>
      <w:r w:rsidRPr="008076D2">
        <w:rPr>
          <w:color w:val="000000"/>
        </w:rPr>
        <w:t>3 класс. В 2 ч. Ч. 1. — М.: Просвещение, 2017.</w:t>
      </w:r>
    </w:p>
    <w:p w:rsidR="008076D2" w:rsidRDefault="00796980" w:rsidP="008076D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076D2">
        <w:rPr>
          <w:color w:val="000000"/>
        </w:rPr>
        <w:t xml:space="preserve"> Плешаков А. А. Окружающий мир. Учебник.</w:t>
      </w:r>
      <w:r w:rsidR="008076D2">
        <w:rPr>
          <w:color w:val="000000"/>
        </w:rPr>
        <w:t xml:space="preserve"> </w:t>
      </w:r>
      <w:r w:rsidRPr="008076D2">
        <w:rPr>
          <w:color w:val="000000"/>
        </w:rPr>
        <w:t>3 класс. В 2 ч. 4.2. — М.: Просвещение, 2017.</w:t>
      </w:r>
    </w:p>
    <w:p w:rsidR="00953A9D" w:rsidRDefault="00796980" w:rsidP="008076D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076D2">
        <w:rPr>
          <w:color w:val="000000"/>
        </w:rPr>
        <w:t>Плешаков А. А. Окружающий мир. Рабочая тетрадь. 3класс. В 2ч. Ч. 1.</w:t>
      </w:r>
      <w:r w:rsidRPr="008076D2">
        <w:rPr>
          <w:b/>
          <w:bCs/>
          <w:color w:val="000000"/>
        </w:rPr>
        <w:t xml:space="preserve"> </w:t>
      </w:r>
      <w:r w:rsidR="00953A9D">
        <w:rPr>
          <w:color w:val="000000"/>
        </w:rPr>
        <w:t>— М 2017</w:t>
      </w:r>
      <w:r w:rsidRPr="008076D2">
        <w:rPr>
          <w:color w:val="000000"/>
        </w:rPr>
        <w:t>: Просвещение</w:t>
      </w:r>
    </w:p>
    <w:p w:rsidR="00953A9D" w:rsidRDefault="00796980" w:rsidP="008076D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953A9D">
        <w:rPr>
          <w:color w:val="000000"/>
        </w:rPr>
        <w:t>Плешаков А. А. Окружающий мир. Рабочая  тетрадь. 3</w:t>
      </w:r>
      <w:r w:rsidR="00953A9D">
        <w:rPr>
          <w:color w:val="000000"/>
        </w:rPr>
        <w:t xml:space="preserve"> класс. В 2 ч. Ч. 2. — М. 2017</w:t>
      </w:r>
      <w:r w:rsidRPr="00953A9D">
        <w:rPr>
          <w:color w:val="000000"/>
        </w:rPr>
        <w:t>: Просвещение</w:t>
      </w:r>
    </w:p>
    <w:p w:rsidR="00796980" w:rsidRPr="00953A9D" w:rsidRDefault="00796980" w:rsidP="008076D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953A9D">
        <w:rPr>
          <w:color w:val="000000"/>
        </w:rPr>
        <w:t>Плешаков А.А. Гара Н.Н. Назарова З.Д. Окружающий мир :тесты 3 класс – М:</w:t>
      </w:r>
      <w:r w:rsidR="00953A9D">
        <w:rPr>
          <w:color w:val="000000"/>
        </w:rPr>
        <w:t xml:space="preserve"> </w:t>
      </w:r>
      <w:r w:rsidRPr="00953A9D">
        <w:rPr>
          <w:color w:val="000000"/>
        </w:rPr>
        <w:t>Просвещение 2017;</w:t>
      </w:r>
    </w:p>
    <w:p w:rsidR="00796980" w:rsidRPr="008076D2" w:rsidRDefault="00796980" w:rsidP="00807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076D2" w:rsidRPr="008076D2" w:rsidRDefault="008076D2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D2">
        <w:rPr>
          <w:rFonts w:ascii="Times New Roman" w:hAnsi="Times New Roman" w:cs="Times New Roman"/>
          <w:sz w:val="24"/>
          <w:szCs w:val="24"/>
        </w:rPr>
        <w:t>________________ Д.Н.</w:t>
      </w:r>
      <w:r w:rsidR="008076D2">
        <w:rPr>
          <w:rFonts w:ascii="Times New Roman" w:hAnsi="Times New Roman" w:cs="Times New Roman"/>
          <w:sz w:val="24"/>
          <w:szCs w:val="24"/>
        </w:rPr>
        <w:t xml:space="preserve"> </w:t>
      </w:r>
      <w:r w:rsidRPr="008076D2">
        <w:rPr>
          <w:rFonts w:ascii="Times New Roman" w:hAnsi="Times New Roman" w:cs="Times New Roman"/>
          <w:sz w:val="24"/>
          <w:szCs w:val="24"/>
        </w:rPr>
        <w:t>Комлык</w:t>
      </w:r>
      <w:r w:rsidRPr="008076D2">
        <w:rPr>
          <w:rFonts w:ascii="Times New Roman" w:hAnsi="Times New Roman" w:cs="Times New Roman"/>
          <w:sz w:val="24"/>
          <w:szCs w:val="24"/>
        </w:rPr>
        <w:tab/>
      </w:r>
      <w:r w:rsidRPr="008076D2">
        <w:rPr>
          <w:rFonts w:ascii="Times New Roman" w:hAnsi="Times New Roman" w:cs="Times New Roman"/>
          <w:sz w:val="24"/>
          <w:szCs w:val="24"/>
        </w:rPr>
        <w:tab/>
        <w:t>«_____»________________ 2018 г.</w:t>
      </w:r>
    </w:p>
    <w:p w:rsidR="00796980" w:rsidRPr="008076D2" w:rsidRDefault="00796980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25" w:rsidRPr="008076D2" w:rsidRDefault="00546F25" w:rsidP="0080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F25" w:rsidRPr="008076D2" w:rsidSect="008076D2">
      <w:footerReference w:type="default" r:id="rId7"/>
      <w:pgSz w:w="11906" w:h="16838"/>
      <w:pgMar w:top="1134" w:right="99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67" w:rsidRDefault="00DF5D67" w:rsidP="00472C3C">
      <w:pPr>
        <w:spacing w:after="0" w:line="240" w:lineRule="auto"/>
      </w:pPr>
      <w:r>
        <w:separator/>
      </w:r>
    </w:p>
  </w:endnote>
  <w:endnote w:type="continuationSeparator" w:id="1">
    <w:p w:rsidR="00DF5D67" w:rsidRDefault="00DF5D67" w:rsidP="0047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91" w:rsidRDefault="00653EEA">
    <w:pPr>
      <w:pStyle w:val="a5"/>
      <w:jc w:val="center"/>
    </w:pPr>
    <w:r>
      <w:fldChar w:fldCharType="begin"/>
    </w:r>
    <w:r w:rsidR="00546F25">
      <w:instrText>PAGE   \* MERGEFORMAT</w:instrText>
    </w:r>
    <w:r>
      <w:fldChar w:fldCharType="separate"/>
    </w:r>
    <w:r w:rsidR="008C140A">
      <w:rPr>
        <w:noProof/>
      </w:rPr>
      <w:t>2</w:t>
    </w:r>
    <w:r>
      <w:fldChar w:fldCharType="end"/>
    </w:r>
  </w:p>
  <w:p w:rsidR="00685091" w:rsidRDefault="00DF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67" w:rsidRDefault="00DF5D67" w:rsidP="00472C3C">
      <w:pPr>
        <w:spacing w:after="0" w:line="240" w:lineRule="auto"/>
      </w:pPr>
      <w:r>
        <w:separator/>
      </w:r>
    </w:p>
  </w:footnote>
  <w:footnote w:type="continuationSeparator" w:id="1">
    <w:p w:rsidR="00DF5D67" w:rsidRDefault="00DF5D67" w:rsidP="0047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D35"/>
    <w:multiLevelType w:val="hybridMultilevel"/>
    <w:tmpl w:val="61AECB5A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2E11CE"/>
    <w:multiLevelType w:val="hybridMultilevel"/>
    <w:tmpl w:val="7D8C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25DF"/>
    <w:multiLevelType w:val="hybridMultilevel"/>
    <w:tmpl w:val="287A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653C8"/>
    <w:multiLevelType w:val="hybridMultilevel"/>
    <w:tmpl w:val="B720E284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26331"/>
    <w:multiLevelType w:val="hybridMultilevel"/>
    <w:tmpl w:val="3B2452B6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980"/>
    <w:rsid w:val="001A3D37"/>
    <w:rsid w:val="00472C3C"/>
    <w:rsid w:val="004E20CA"/>
    <w:rsid w:val="00546F25"/>
    <w:rsid w:val="00575A4B"/>
    <w:rsid w:val="00653EEA"/>
    <w:rsid w:val="00714567"/>
    <w:rsid w:val="00732839"/>
    <w:rsid w:val="00796980"/>
    <w:rsid w:val="008076D2"/>
    <w:rsid w:val="008A11B5"/>
    <w:rsid w:val="008C140A"/>
    <w:rsid w:val="00953A9D"/>
    <w:rsid w:val="00DA6BDC"/>
    <w:rsid w:val="00D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9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79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6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69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Work-1Kl</dc:creator>
  <cp:keywords/>
  <dc:description/>
  <cp:lastModifiedBy>Комп</cp:lastModifiedBy>
  <cp:revision>8</cp:revision>
  <dcterms:created xsi:type="dcterms:W3CDTF">2018-06-15T07:28:00Z</dcterms:created>
  <dcterms:modified xsi:type="dcterms:W3CDTF">2018-06-21T06:32:00Z</dcterms:modified>
</cp:coreProperties>
</file>